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E049" w14:textId="77777777" w:rsidR="004A5231" w:rsidRDefault="004A5231" w:rsidP="002722C9">
      <w:pPr>
        <w:spacing w:after="0" w:line="360" w:lineRule="auto"/>
        <w:contextualSpacing/>
        <w:rPr>
          <w:rFonts w:ascii="Times New Roman" w:hAnsi="Times New Roman" w:cs="Times New Roman"/>
          <w:b/>
          <w:sz w:val="10"/>
        </w:rPr>
      </w:pPr>
    </w:p>
    <w:p w14:paraId="3E0E12D5" w14:textId="5FF69BD0" w:rsidR="000864EA" w:rsidRDefault="000C3EA6" w:rsidP="002722C9">
      <w:pPr>
        <w:tabs>
          <w:tab w:val="left" w:pos="1086"/>
        </w:tabs>
        <w:spacing w:after="0" w:line="360" w:lineRule="auto"/>
        <w:contextualSpacing/>
        <w:rPr>
          <w:rFonts w:ascii="Times New Roman" w:hAnsi="Times New Roman" w:cs="Times New Roman"/>
          <w:b/>
          <w:color w:val="0000CC"/>
          <w:sz w:val="32"/>
          <w:szCs w:val="32"/>
          <w14:textFill>
            <w14:gradFill>
              <w14:gsLst>
                <w14:gs w14:pos="0">
                  <w14:srgbClr w14:val="0000CC">
                    <w14:shade w14:val="30000"/>
                    <w14:satMod w14:val="115000"/>
                  </w14:srgbClr>
                </w14:gs>
                <w14:gs w14:pos="50000">
                  <w14:srgbClr w14:val="0000CC">
                    <w14:shade w14:val="67500"/>
                    <w14:satMod w14:val="115000"/>
                  </w14:srgbClr>
                </w14:gs>
                <w14:gs w14:pos="100000">
                  <w14:srgbClr w14:val="0000CC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>
        <w:rPr>
          <w:rFonts w:ascii="Times New Roman" w:hAnsi="Times New Roman" w:cs="Times New Roman"/>
          <w:b/>
          <w:sz w:val="12"/>
        </w:rPr>
        <w:tab/>
      </w:r>
      <w:r w:rsidR="006B118A" w:rsidRPr="00E0611C">
        <w:rPr>
          <w:rFonts w:ascii="Times New Roman" w:hAnsi="Times New Roman" w:cs="Times New Roman"/>
          <w:b/>
          <w:color w:val="0000CC"/>
          <w:sz w:val="32"/>
          <w:szCs w:val="32"/>
          <w14:textFill>
            <w14:gradFill>
              <w14:gsLst>
                <w14:gs w14:pos="0">
                  <w14:srgbClr w14:val="0000CC">
                    <w14:shade w14:val="30000"/>
                    <w14:satMod w14:val="115000"/>
                  </w14:srgbClr>
                </w14:gs>
                <w14:gs w14:pos="50000">
                  <w14:srgbClr w14:val="0000CC">
                    <w14:shade w14:val="67500"/>
                    <w14:satMod w14:val="115000"/>
                  </w14:srgbClr>
                </w14:gs>
                <w14:gs w14:pos="100000">
                  <w14:srgbClr w14:val="0000CC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PHIẾU</w:t>
      </w:r>
      <w:r w:rsidR="006B118A" w:rsidRPr="00E0611C">
        <w:rPr>
          <w:rFonts w:ascii="Times New Roman" w:hAnsi="Times New Roman" w:cs="Times New Roman"/>
          <w:color w:val="0000CC"/>
          <w:szCs w:val="32"/>
          <w14:textFill>
            <w14:gradFill>
              <w14:gsLst>
                <w14:gs w14:pos="0">
                  <w14:srgbClr w14:val="0000CC">
                    <w14:shade w14:val="30000"/>
                    <w14:satMod w14:val="115000"/>
                  </w14:srgbClr>
                </w14:gs>
                <w14:gs w14:pos="50000">
                  <w14:srgbClr w14:val="0000CC">
                    <w14:shade w14:val="67500"/>
                    <w14:satMod w14:val="115000"/>
                  </w14:srgbClr>
                </w14:gs>
                <w14:gs w14:pos="100000">
                  <w14:srgbClr w14:val="0000CC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 </w:t>
      </w:r>
      <w:r w:rsidR="006B118A" w:rsidRPr="00E0611C">
        <w:rPr>
          <w:rFonts w:ascii="Times New Roman" w:hAnsi="Times New Roman" w:cs="Times New Roman"/>
          <w:b/>
          <w:color w:val="0000CC"/>
          <w:sz w:val="32"/>
          <w:szCs w:val="32"/>
          <w14:textFill>
            <w14:gradFill>
              <w14:gsLst>
                <w14:gs w14:pos="0">
                  <w14:srgbClr w14:val="0000CC">
                    <w14:shade w14:val="30000"/>
                    <w14:satMod w14:val="115000"/>
                  </w14:srgbClr>
                </w14:gs>
                <w14:gs w14:pos="50000">
                  <w14:srgbClr w14:val="0000CC">
                    <w14:shade w14:val="67500"/>
                    <w14:satMod w14:val="115000"/>
                  </w14:srgbClr>
                </w14:gs>
                <w14:gs w14:pos="100000">
                  <w14:srgbClr w14:val="0000CC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ĐĂNG </w:t>
      </w:r>
      <w:r w:rsidR="006B118A" w:rsidRPr="00E0611C">
        <w:rPr>
          <w:rFonts w:ascii="Times New Roman" w:hAnsi="Times New Roman" w:cs="Times New Roman"/>
          <w:b/>
          <w:color w:val="0000CC"/>
          <w:sz w:val="32"/>
          <w:szCs w:val="32"/>
          <w14:textFill>
            <w14:gradFill>
              <w14:gsLst>
                <w14:gs w14:pos="0">
                  <w14:srgbClr w14:val="0000CC">
                    <w14:shade w14:val="30000"/>
                    <w14:satMod w14:val="115000"/>
                  </w14:srgbClr>
                </w14:gs>
                <w14:gs w14:pos="50000">
                  <w14:srgbClr w14:val="0000CC">
                    <w14:shade w14:val="67500"/>
                    <w14:satMod w14:val="115000"/>
                  </w14:srgbClr>
                </w14:gs>
                <w14:gs w14:pos="100000">
                  <w14:srgbClr w14:val="0000C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KÝ</w:t>
      </w:r>
      <w:r w:rsidR="006B118A" w:rsidRPr="00E0611C">
        <w:rPr>
          <w:rFonts w:ascii="Times New Roman" w:hAnsi="Times New Roman" w:cs="Times New Roman"/>
          <w:b/>
          <w:color w:val="0000CC"/>
          <w:sz w:val="32"/>
          <w:szCs w:val="32"/>
          <w14:textFill>
            <w14:gradFill>
              <w14:gsLst>
                <w14:gs w14:pos="0">
                  <w14:srgbClr w14:val="0000CC">
                    <w14:shade w14:val="30000"/>
                    <w14:satMod w14:val="115000"/>
                  </w14:srgbClr>
                </w14:gs>
                <w14:gs w14:pos="50000">
                  <w14:srgbClr w14:val="0000CC">
                    <w14:shade w14:val="67500"/>
                    <w14:satMod w14:val="115000"/>
                  </w14:srgbClr>
                </w14:gs>
                <w14:gs w14:pos="100000">
                  <w14:srgbClr w14:val="0000CC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 DANH </w:t>
      </w:r>
      <w:r w:rsidR="006B118A" w:rsidRPr="00E0611C">
        <w:rPr>
          <w:rFonts w:ascii="Times New Roman" w:hAnsi="Times New Roman" w:cs="Times New Roman"/>
          <w:b/>
          <w:color w:val="0000CC"/>
          <w:sz w:val="32"/>
          <w:szCs w:val="32"/>
          <w14:textFill>
            <w14:gradFill>
              <w14:gsLst>
                <w14:gs w14:pos="0">
                  <w14:srgbClr w14:val="0000CC">
                    <w14:shade w14:val="30000"/>
                    <w14:satMod w14:val="115000"/>
                  </w14:srgbClr>
                </w14:gs>
                <w14:gs w14:pos="50000">
                  <w14:srgbClr w14:val="0000CC">
                    <w14:shade w14:val="67500"/>
                    <w14:satMod w14:val="115000"/>
                  </w14:srgbClr>
                </w14:gs>
                <w14:gs w14:pos="100000">
                  <w14:srgbClr w14:val="0000CC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SÁCH</w:t>
      </w:r>
      <w:r w:rsidR="006B118A" w:rsidRPr="00E0611C">
        <w:rPr>
          <w:rFonts w:ascii="Times New Roman" w:hAnsi="Times New Roman" w:cs="Times New Roman"/>
          <w:b/>
          <w:color w:val="0000CC"/>
          <w:sz w:val="32"/>
          <w:szCs w:val="32"/>
          <w14:textFill>
            <w14:gradFill>
              <w14:gsLst>
                <w14:gs w14:pos="0">
                  <w14:srgbClr w14:val="0000CC">
                    <w14:shade w14:val="30000"/>
                    <w14:satMod w14:val="115000"/>
                  </w14:srgbClr>
                </w14:gs>
                <w14:gs w14:pos="50000">
                  <w14:srgbClr w14:val="0000CC">
                    <w14:shade w14:val="67500"/>
                    <w14:satMod w14:val="115000"/>
                  </w14:srgbClr>
                </w14:gs>
                <w14:gs w14:pos="100000">
                  <w14:srgbClr w14:val="0000CC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 THAM </w:t>
      </w:r>
      <w:r w:rsidR="006B118A" w:rsidRPr="00E0611C">
        <w:rPr>
          <w:rFonts w:ascii="Times New Roman" w:hAnsi="Times New Roman" w:cs="Times New Roman"/>
          <w:b/>
          <w:color w:val="0000CC"/>
          <w:sz w:val="32"/>
          <w:szCs w:val="32"/>
          <w14:textFill>
            <w14:gradFill>
              <w14:gsLst>
                <w14:gs w14:pos="0">
                  <w14:srgbClr w14:val="0000CC">
                    <w14:shade w14:val="30000"/>
                    <w14:satMod w14:val="115000"/>
                  </w14:srgbClr>
                </w14:gs>
                <w14:gs w14:pos="50000">
                  <w14:srgbClr w14:val="0000CC">
                    <w14:shade w14:val="67500"/>
                    <w14:satMod w14:val="115000"/>
                  </w14:srgbClr>
                </w14:gs>
                <w14:gs w14:pos="100000">
                  <w14:srgbClr w14:val="0000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DỰ</w:t>
      </w:r>
      <w:r w:rsidR="006B118A" w:rsidRPr="00E0611C">
        <w:rPr>
          <w:rFonts w:ascii="Times New Roman" w:hAnsi="Times New Roman" w:cs="Times New Roman"/>
          <w:b/>
          <w:color w:val="0000CC"/>
          <w:sz w:val="32"/>
          <w:szCs w:val="32"/>
          <w14:textFill>
            <w14:gradFill>
              <w14:gsLst>
                <w14:gs w14:pos="0">
                  <w14:srgbClr w14:val="0000CC">
                    <w14:shade w14:val="30000"/>
                    <w14:satMod w14:val="115000"/>
                  </w14:srgbClr>
                </w14:gs>
                <w14:gs w14:pos="50000">
                  <w14:srgbClr w14:val="0000CC">
                    <w14:shade w14:val="67500"/>
                    <w14:satMod w14:val="115000"/>
                  </w14:srgbClr>
                </w14:gs>
                <w14:gs w14:pos="100000">
                  <w14:srgbClr w14:val="0000CC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 ĐÀO TẠO</w:t>
      </w:r>
    </w:p>
    <w:p w14:paraId="12C45634" w14:textId="77777777" w:rsidR="000349E6" w:rsidRPr="002E6B82" w:rsidRDefault="000349E6" w:rsidP="002722C9">
      <w:pPr>
        <w:tabs>
          <w:tab w:val="left" w:pos="1086"/>
        </w:tabs>
        <w:spacing w:after="0" w:line="360" w:lineRule="auto"/>
        <w:contextualSpacing/>
        <w:rPr>
          <w:rFonts w:ascii="Times New Roman" w:hAnsi="Times New Roman" w:cs="Times New Roman"/>
          <w:b/>
          <w:sz w:val="12"/>
        </w:rPr>
      </w:pPr>
    </w:p>
    <w:p w14:paraId="3CF545B4" w14:textId="77777777" w:rsidR="0087783E" w:rsidRPr="00D37EBA" w:rsidRDefault="0087783E" w:rsidP="002722C9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Times New Roman" w:hAnsi="Times New Roman" w:cs="Times New Roman"/>
          <w:b/>
          <w:color w:val="0000CC"/>
        </w:rPr>
      </w:pPr>
      <w:r w:rsidRPr="00D37EBA">
        <w:rPr>
          <w:rFonts w:ascii="Times New Roman" w:hAnsi="Times New Roman" w:cs="Times New Roman"/>
          <w:b/>
          <w:color w:val="0000CC"/>
        </w:rPr>
        <w:t xml:space="preserve">THÔNG TIN VỀ TỔ CHỨC ĐĂNG KÝ </w:t>
      </w:r>
      <w:r w:rsidRPr="00D37EBA">
        <w:rPr>
          <w:rFonts w:ascii="Times New Roman" w:hAnsi="Times New Roman" w:cs="Times New Roman"/>
          <w:i/>
          <w:color w:val="0000CC"/>
        </w:rPr>
        <w:t>(thông tin chính xác để xuất hóa đơn)</w:t>
      </w:r>
    </w:p>
    <w:p w14:paraId="287FD971" w14:textId="452AE034" w:rsidR="004A5231" w:rsidRPr="004A5231" w:rsidRDefault="004A5231" w:rsidP="002722C9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Tên tổ chức: ……………………………………………………………</w:t>
      </w:r>
      <w:r w:rsidR="006F6EB3">
        <w:rPr>
          <w:rFonts w:ascii="Times New Roman" w:hAnsi="Times New Roman" w:cs="Times New Roman"/>
        </w:rPr>
        <w:t>..</w:t>
      </w:r>
      <w:r w:rsidR="006F6EB3" w:rsidRPr="004A5231">
        <w:rPr>
          <w:rFonts w:ascii="Times New Roman" w:hAnsi="Times New Roman" w:cs="Times New Roman"/>
        </w:rPr>
        <w:t>Mã số thuế</w:t>
      </w:r>
      <w:r w:rsidR="006F6EB3">
        <w:rPr>
          <w:rFonts w:ascii="Times New Roman" w:hAnsi="Times New Roman" w:cs="Times New Roman"/>
        </w:rPr>
        <w:t>: ………………</w:t>
      </w:r>
      <w:r w:rsidR="00A53516">
        <w:rPr>
          <w:rFonts w:ascii="Times New Roman" w:hAnsi="Times New Roman" w:cs="Times New Roman"/>
        </w:rPr>
        <w:t>…..</w:t>
      </w:r>
      <w:r w:rsidR="006F6EB3">
        <w:rPr>
          <w:rFonts w:ascii="Times New Roman" w:hAnsi="Times New Roman" w:cs="Times New Roman"/>
        </w:rPr>
        <w:t>.</w:t>
      </w:r>
    </w:p>
    <w:p w14:paraId="4BC58FBA" w14:textId="77777777" w:rsidR="004A5231" w:rsidRPr="004A5231" w:rsidRDefault="004A5231" w:rsidP="002722C9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Địa chỉ ghi hóa đơn:……………………………………………………………………………………</w:t>
      </w:r>
      <w:r w:rsidR="00320623">
        <w:rPr>
          <w:rFonts w:ascii="Times New Roman" w:hAnsi="Times New Roman" w:cs="Times New Roman"/>
        </w:rPr>
        <w:t>….</w:t>
      </w:r>
    </w:p>
    <w:p w14:paraId="17F83ABC" w14:textId="77777777" w:rsidR="004A5231" w:rsidRPr="004A5231" w:rsidRDefault="004A5231" w:rsidP="002722C9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Người liên hệ: ………………………………….. Chức vụ: …………………………………………</w:t>
      </w:r>
      <w:r w:rsidR="00840643">
        <w:rPr>
          <w:rFonts w:ascii="Times New Roman" w:hAnsi="Times New Roman" w:cs="Times New Roman"/>
        </w:rPr>
        <w:t>…</w:t>
      </w:r>
      <w:r w:rsidR="00320623">
        <w:rPr>
          <w:rFonts w:ascii="Times New Roman" w:hAnsi="Times New Roman" w:cs="Times New Roman"/>
        </w:rPr>
        <w:t>…</w:t>
      </w:r>
    </w:p>
    <w:p w14:paraId="28F1F11A" w14:textId="77777777" w:rsidR="004A5231" w:rsidRPr="00320623" w:rsidRDefault="004A5231" w:rsidP="002722C9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Di động: .……………………………………….. Email: ……………………………………………..</w:t>
      </w:r>
      <w:r w:rsidR="00840643">
        <w:rPr>
          <w:rFonts w:ascii="Times New Roman" w:hAnsi="Times New Roman" w:cs="Times New Roman"/>
        </w:rPr>
        <w:t>..</w:t>
      </w:r>
      <w:r w:rsidR="00320623">
        <w:rPr>
          <w:rFonts w:ascii="Times New Roman" w:hAnsi="Times New Roman" w:cs="Times New Roman"/>
        </w:rPr>
        <w:t>...</w:t>
      </w:r>
      <w:r w:rsidR="00E21C8D">
        <w:rPr>
          <w:rFonts w:ascii="Times New Roman" w:hAnsi="Times New Roman" w:cs="Times New Roman"/>
        </w:rPr>
        <w:t>.</w:t>
      </w:r>
    </w:p>
    <w:p w14:paraId="64BB2BC3" w14:textId="77777777" w:rsidR="0087783E" w:rsidRPr="0087783E" w:rsidRDefault="0087783E" w:rsidP="002722C9">
      <w:pPr>
        <w:spacing w:after="0" w:line="360" w:lineRule="auto"/>
        <w:ind w:left="357"/>
        <w:contextualSpacing/>
        <w:rPr>
          <w:rFonts w:ascii="Times New Roman" w:hAnsi="Times New Roman" w:cs="Times New Roman"/>
          <w:b/>
          <w:sz w:val="8"/>
        </w:rPr>
      </w:pPr>
    </w:p>
    <w:p w14:paraId="7B8AD651" w14:textId="77777777" w:rsidR="0087783E" w:rsidRPr="00D37EBA" w:rsidRDefault="0087783E" w:rsidP="002722C9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Times New Roman" w:hAnsi="Times New Roman" w:cs="Times New Roman"/>
          <w:b/>
          <w:color w:val="0000CC"/>
        </w:rPr>
      </w:pPr>
      <w:r w:rsidRPr="00D37EBA">
        <w:rPr>
          <w:rFonts w:ascii="Times New Roman" w:hAnsi="Times New Roman" w:cs="Times New Roman"/>
          <w:b/>
          <w:color w:val="0000CC"/>
        </w:rPr>
        <w:t xml:space="preserve">KHÓA ĐÀO TẠO </w:t>
      </w:r>
      <w:r w:rsidR="00C36206" w:rsidRPr="00D37EBA">
        <w:rPr>
          <w:rFonts w:ascii="Times New Roman" w:hAnsi="Times New Roman" w:cs="Times New Roman"/>
          <w:b/>
          <w:color w:val="0000CC"/>
        </w:rPr>
        <w:t xml:space="preserve">QUÝ </w:t>
      </w:r>
      <w:r w:rsidRPr="00D37EBA">
        <w:rPr>
          <w:rFonts w:ascii="Times New Roman" w:hAnsi="Times New Roman" w:cs="Times New Roman"/>
          <w:b/>
          <w:color w:val="0000CC"/>
        </w:rPr>
        <w:t>KHÁCH HÀNG ĐĂNG KÝ THAM DỰ</w:t>
      </w:r>
    </w:p>
    <w:tbl>
      <w:tblPr>
        <w:tblStyle w:val="TableGrid"/>
        <w:tblW w:w="9280" w:type="dxa"/>
        <w:tblInd w:w="-5" w:type="dxa"/>
        <w:tblLook w:val="04A0" w:firstRow="1" w:lastRow="0" w:firstColumn="1" w:lastColumn="0" w:noHBand="0" w:noVBand="1"/>
      </w:tblPr>
      <w:tblGrid>
        <w:gridCol w:w="3141"/>
        <w:gridCol w:w="2712"/>
        <w:gridCol w:w="1857"/>
        <w:gridCol w:w="1570"/>
      </w:tblGrid>
      <w:tr w:rsidR="00A53516" w:rsidRPr="000E3C1D" w14:paraId="3E4E2D15" w14:textId="77777777" w:rsidTr="000349E6">
        <w:trPr>
          <w:trHeight w:val="404"/>
        </w:trPr>
        <w:tc>
          <w:tcPr>
            <w:tcW w:w="3141" w:type="dxa"/>
            <w:vAlign w:val="center"/>
          </w:tcPr>
          <w:p w14:paraId="184CD2A5" w14:textId="77777777" w:rsidR="00A53516" w:rsidRPr="00ED15E1" w:rsidRDefault="00A53516" w:rsidP="00272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15E1">
              <w:rPr>
                <w:rFonts w:ascii="Times New Roman" w:hAnsi="Times New Roman" w:cs="Times New Roman"/>
                <w:b/>
              </w:rPr>
              <w:t>Khóa đào tạo</w:t>
            </w:r>
          </w:p>
        </w:tc>
        <w:tc>
          <w:tcPr>
            <w:tcW w:w="2712" w:type="dxa"/>
            <w:vAlign w:val="center"/>
          </w:tcPr>
          <w:p w14:paraId="696E4A1A" w14:textId="460F9457" w:rsidR="00A53516" w:rsidRPr="00ED15E1" w:rsidRDefault="00A53516" w:rsidP="00272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15E1">
              <w:rPr>
                <w:rFonts w:ascii="Times New Roman" w:hAnsi="Times New Roman" w:cs="Times New Roman"/>
                <w:b/>
              </w:rPr>
              <w:t>Địa điểm đào tạo</w:t>
            </w:r>
          </w:p>
        </w:tc>
        <w:tc>
          <w:tcPr>
            <w:tcW w:w="1857" w:type="dxa"/>
            <w:vAlign w:val="center"/>
          </w:tcPr>
          <w:p w14:paraId="5C7E3881" w14:textId="7DFE34CD" w:rsidR="00A53516" w:rsidRPr="00ED15E1" w:rsidRDefault="00A53516" w:rsidP="00272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15E1">
              <w:rPr>
                <w:rFonts w:ascii="Times New Roman" w:hAnsi="Times New Roman" w:cs="Times New Roman"/>
                <w:b/>
              </w:rPr>
              <w:t xml:space="preserve">Thời gian </w:t>
            </w:r>
          </w:p>
        </w:tc>
        <w:tc>
          <w:tcPr>
            <w:tcW w:w="1570" w:type="dxa"/>
            <w:vAlign w:val="center"/>
          </w:tcPr>
          <w:p w14:paraId="5E0A6CDD" w14:textId="41FD2C01" w:rsidR="00A53516" w:rsidRPr="00ED15E1" w:rsidRDefault="00A53516" w:rsidP="002722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 phí</w:t>
            </w:r>
          </w:p>
        </w:tc>
      </w:tr>
      <w:tr w:rsidR="00A53516" w:rsidRPr="00A53516" w14:paraId="40A60295" w14:textId="77777777" w:rsidTr="000349E6">
        <w:trPr>
          <w:trHeight w:val="1119"/>
        </w:trPr>
        <w:tc>
          <w:tcPr>
            <w:tcW w:w="3141" w:type="dxa"/>
            <w:vAlign w:val="center"/>
          </w:tcPr>
          <w:p w14:paraId="5824588B" w14:textId="44942EDE" w:rsidR="00A53516" w:rsidRPr="00A53516" w:rsidRDefault="00A53516" w:rsidP="0027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3516">
              <w:rPr>
                <w:rFonts w:ascii="Times New Roman" w:hAnsi="Times New Roman"/>
                <w:b/>
                <w:bCs/>
              </w:rPr>
              <w:t>Thực hành Chuyển đổi nhanh trong Sản xuất (SMED)</w:t>
            </w:r>
          </w:p>
        </w:tc>
        <w:tc>
          <w:tcPr>
            <w:tcW w:w="2712" w:type="dxa"/>
            <w:vAlign w:val="center"/>
          </w:tcPr>
          <w:p w14:paraId="5AA3D271" w14:textId="53B33FE7" w:rsidR="00A53516" w:rsidRPr="00A53516" w:rsidRDefault="00A53516" w:rsidP="0027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3516">
              <w:rPr>
                <w:rFonts w:ascii="Times New Roman" w:hAnsi="Times New Roman" w:cs="Times New Roman"/>
              </w:rPr>
              <w:t>Tầng 3, 37 Nguyễn Sơn, Long Biên, Hà Nội</w:t>
            </w:r>
          </w:p>
        </w:tc>
        <w:tc>
          <w:tcPr>
            <w:tcW w:w="1857" w:type="dxa"/>
            <w:vAlign w:val="center"/>
          </w:tcPr>
          <w:p w14:paraId="54BC6670" w14:textId="6A2F2AB9" w:rsidR="00A53516" w:rsidRPr="00A53516" w:rsidRDefault="00A53516" w:rsidP="002722C9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A53516">
              <w:rPr>
                <w:rFonts w:ascii="Times New Roman" w:hAnsi="Times New Roman"/>
              </w:rPr>
              <w:t>27-28/04/2021</w:t>
            </w:r>
          </w:p>
        </w:tc>
        <w:tc>
          <w:tcPr>
            <w:tcW w:w="1570" w:type="dxa"/>
            <w:vAlign w:val="center"/>
          </w:tcPr>
          <w:p w14:paraId="6BB8A7B0" w14:textId="3D99839C" w:rsidR="00A53516" w:rsidRPr="00A53516" w:rsidRDefault="00A53516" w:rsidP="002722C9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A53516">
              <w:rPr>
                <w:rFonts w:ascii="Times New Roman" w:hAnsi="Times New Roman"/>
              </w:rPr>
              <w:t>3.000.000 VNĐ/người</w:t>
            </w:r>
          </w:p>
        </w:tc>
      </w:tr>
    </w:tbl>
    <w:p w14:paraId="33502866" w14:textId="19D780C1" w:rsidR="00705825" w:rsidRPr="006F6EB3" w:rsidRDefault="0087783E" w:rsidP="002722C9">
      <w:pPr>
        <w:spacing w:after="0" w:line="36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0E3C1D">
        <w:rPr>
          <w:rFonts w:ascii="Times New Roman" w:hAnsi="Times New Roman" w:cs="Times New Roman"/>
          <w:i/>
          <w:sz w:val="20"/>
          <w:szCs w:val="20"/>
        </w:rPr>
        <w:t>* Phí tham dự đã bao gồm chi phí tài liệu,hóa đơn VAT, giải khát giữa giờ và ăn trưa dành cho học viên.</w:t>
      </w:r>
    </w:p>
    <w:p w14:paraId="252A93AB" w14:textId="3C38B08A" w:rsidR="0087783E" w:rsidRPr="00D37EBA" w:rsidRDefault="0087783E" w:rsidP="002722C9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Times New Roman" w:hAnsi="Times New Roman" w:cs="Times New Roman"/>
          <w:b/>
          <w:color w:val="0000CC"/>
        </w:rPr>
      </w:pPr>
      <w:r w:rsidRPr="00D37EBA">
        <w:rPr>
          <w:rFonts w:ascii="Times New Roman" w:hAnsi="Times New Roman" w:cs="Times New Roman"/>
          <w:b/>
          <w:color w:val="0000CC"/>
        </w:rPr>
        <w:t>DANH SÁCH NGƯỜI ĐƯỢC ĐĂNG KÝ THAM DỰ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7"/>
        <w:gridCol w:w="3437"/>
        <w:gridCol w:w="1649"/>
        <w:gridCol w:w="1512"/>
        <w:gridCol w:w="1929"/>
      </w:tblGrid>
      <w:tr w:rsidR="001F2103" w14:paraId="2345B2B1" w14:textId="725D4E3C" w:rsidTr="001F2103">
        <w:trPr>
          <w:trHeight w:val="368"/>
        </w:trPr>
        <w:tc>
          <w:tcPr>
            <w:tcW w:w="687" w:type="dxa"/>
            <w:vAlign w:val="center"/>
          </w:tcPr>
          <w:p w14:paraId="6D6FCCF4" w14:textId="77777777" w:rsidR="001F2103" w:rsidRPr="0087783E" w:rsidRDefault="001F2103" w:rsidP="002722C9">
            <w:pPr>
              <w:spacing w:line="360" w:lineRule="auto"/>
              <w:ind w:left="-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3437" w:type="dxa"/>
            <w:vAlign w:val="center"/>
          </w:tcPr>
          <w:p w14:paraId="75169191" w14:textId="77777777" w:rsidR="001F2103" w:rsidRPr="0087783E" w:rsidRDefault="001F2103" w:rsidP="002722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7783E">
              <w:rPr>
                <w:rFonts w:ascii="Times New Roman" w:hAnsi="Times New Roman" w:cs="Times New Roman"/>
                <w:b/>
              </w:rPr>
              <w:t xml:space="preserve">Họ và tên </w:t>
            </w:r>
            <w:r w:rsidRPr="0087783E">
              <w:rPr>
                <w:rFonts w:ascii="Times New Roman" w:hAnsi="Times New Roman" w:cs="Times New Roman"/>
                <w:b/>
                <w:i/>
              </w:rPr>
              <w:t>(Viết in hoa)</w:t>
            </w:r>
          </w:p>
        </w:tc>
        <w:tc>
          <w:tcPr>
            <w:tcW w:w="1649" w:type="dxa"/>
            <w:vAlign w:val="center"/>
          </w:tcPr>
          <w:p w14:paraId="7DDB5B49" w14:textId="77777777" w:rsidR="001F2103" w:rsidRPr="0087783E" w:rsidRDefault="001F2103" w:rsidP="002722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7783E">
              <w:rPr>
                <w:rFonts w:ascii="Times New Roman" w:hAnsi="Times New Roman" w:cs="Times New Roman"/>
                <w:b/>
              </w:rPr>
              <w:t>Chức vụ</w:t>
            </w:r>
          </w:p>
        </w:tc>
        <w:tc>
          <w:tcPr>
            <w:tcW w:w="1512" w:type="dxa"/>
            <w:vAlign w:val="center"/>
          </w:tcPr>
          <w:p w14:paraId="634A0A36" w14:textId="77777777" w:rsidR="001F2103" w:rsidRPr="0087783E" w:rsidRDefault="001F2103" w:rsidP="002722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7783E">
              <w:rPr>
                <w:rFonts w:ascii="Times New Roman" w:hAnsi="Times New Roman" w:cs="Times New Roman"/>
                <w:b/>
              </w:rPr>
              <w:t>Số điện thoại</w:t>
            </w:r>
          </w:p>
        </w:tc>
        <w:tc>
          <w:tcPr>
            <w:tcW w:w="1929" w:type="dxa"/>
          </w:tcPr>
          <w:p w14:paraId="008F4983" w14:textId="248E4B48" w:rsidR="001F2103" w:rsidRPr="0087783E" w:rsidRDefault="001F2103" w:rsidP="002722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</w:t>
            </w:r>
          </w:p>
        </w:tc>
      </w:tr>
      <w:tr w:rsidR="001F2103" w14:paraId="3B870864" w14:textId="1403E7DB" w:rsidTr="001F2103">
        <w:trPr>
          <w:trHeight w:val="388"/>
        </w:trPr>
        <w:tc>
          <w:tcPr>
            <w:tcW w:w="687" w:type="dxa"/>
          </w:tcPr>
          <w:p w14:paraId="43E5087E" w14:textId="77777777" w:rsidR="001F2103" w:rsidRPr="0087783E" w:rsidRDefault="001F2103" w:rsidP="002722C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14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14:paraId="44839B98" w14:textId="77777777" w:rsidR="001F2103" w:rsidRDefault="001F2103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14:paraId="07F4FD8C" w14:textId="77777777" w:rsidR="001F2103" w:rsidRPr="00B45B6E" w:rsidRDefault="001F2103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14:textFill>
                  <w14:gradFill>
                    <w14:gsLst>
                      <w14:gs w14:pos="0">
                        <w14:srgbClr w14:val="FF6600">
                          <w14:tint w14:val="66000"/>
                          <w14:satMod w14:val="160000"/>
                        </w14:srgbClr>
                      </w14:gs>
                      <w14:gs w14:pos="74000">
                        <w14:srgbClr w14:val="FF66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FF6600">
                          <w14:tint w14:val="23500"/>
                          <w14:satMod w14:val="16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2" w:type="dxa"/>
          </w:tcPr>
          <w:p w14:paraId="5CAFA9D7" w14:textId="77777777" w:rsidR="001F2103" w:rsidRDefault="001F2103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14:paraId="74E2780D" w14:textId="77777777" w:rsidR="001F2103" w:rsidRDefault="001F2103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F2103" w14:paraId="56F7A377" w14:textId="2F24789B" w:rsidTr="001F2103">
        <w:trPr>
          <w:trHeight w:val="368"/>
        </w:trPr>
        <w:tc>
          <w:tcPr>
            <w:tcW w:w="687" w:type="dxa"/>
          </w:tcPr>
          <w:p w14:paraId="4659C25D" w14:textId="77777777" w:rsidR="001F2103" w:rsidRPr="0087783E" w:rsidRDefault="001F2103" w:rsidP="002722C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14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14:paraId="7C82420C" w14:textId="77777777" w:rsidR="001F2103" w:rsidRPr="00B45B6E" w:rsidRDefault="001F2103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FFD966" w:themeColor="accent4" w:themeTint="99"/>
              </w:rPr>
            </w:pPr>
          </w:p>
        </w:tc>
        <w:tc>
          <w:tcPr>
            <w:tcW w:w="1649" w:type="dxa"/>
          </w:tcPr>
          <w:p w14:paraId="2C2CC584" w14:textId="77777777" w:rsidR="001F2103" w:rsidRDefault="001F2103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14:paraId="4CA215DF" w14:textId="77777777" w:rsidR="001F2103" w:rsidRDefault="001F2103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14:paraId="2533A781" w14:textId="77777777" w:rsidR="001F2103" w:rsidRDefault="001F2103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F2103" w14:paraId="7921D810" w14:textId="49ADC77F" w:rsidTr="001F2103">
        <w:trPr>
          <w:trHeight w:val="388"/>
        </w:trPr>
        <w:tc>
          <w:tcPr>
            <w:tcW w:w="687" w:type="dxa"/>
          </w:tcPr>
          <w:p w14:paraId="7546E34C" w14:textId="77777777" w:rsidR="001F2103" w:rsidRPr="0087783E" w:rsidRDefault="001F2103" w:rsidP="002722C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14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14:paraId="3B8AC276" w14:textId="77777777" w:rsidR="001F2103" w:rsidRDefault="001F2103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14:paraId="5552F96A" w14:textId="77777777" w:rsidR="001F2103" w:rsidRDefault="001F2103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14:paraId="6B373B76" w14:textId="77777777" w:rsidR="001F2103" w:rsidRDefault="001F2103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14:paraId="2ACB1F7E" w14:textId="77777777" w:rsidR="001F2103" w:rsidRDefault="001F2103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F2103" w14:paraId="0CF687FD" w14:textId="4D83DBC5" w:rsidTr="001F2103">
        <w:trPr>
          <w:trHeight w:val="368"/>
        </w:trPr>
        <w:tc>
          <w:tcPr>
            <w:tcW w:w="687" w:type="dxa"/>
          </w:tcPr>
          <w:p w14:paraId="226AE596" w14:textId="77777777" w:rsidR="001F2103" w:rsidRPr="0087783E" w:rsidRDefault="001F2103" w:rsidP="002722C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14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14:paraId="79F6640F" w14:textId="77777777" w:rsidR="001F2103" w:rsidRDefault="001F2103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14:paraId="7C6998F8" w14:textId="77777777" w:rsidR="001F2103" w:rsidRDefault="001F2103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14:paraId="7A1E564E" w14:textId="77777777" w:rsidR="001F2103" w:rsidRDefault="001F2103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14:paraId="5692FAD8" w14:textId="77777777" w:rsidR="001F2103" w:rsidRDefault="001F2103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F2103" w14:paraId="12FDC68E" w14:textId="5FAE07FC" w:rsidTr="001F2103">
        <w:trPr>
          <w:trHeight w:val="368"/>
        </w:trPr>
        <w:tc>
          <w:tcPr>
            <w:tcW w:w="687" w:type="dxa"/>
          </w:tcPr>
          <w:p w14:paraId="68CBB07A" w14:textId="77777777" w:rsidR="001F2103" w:rsidRPr="0087783E" w:rsidRDefault="001F2103" w:rsidP="002722C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14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14:paraId="693E21AB" w14:textId="77777777" w:rsidR="001F2103" w:rsidRDefault="001F2103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14:paraId="0F9E85CD" w14:textId="77777777" w:rsidR="001F2103" w:rsidRDefault="001F2103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14:paraId="4F7FB36F" w14:textId="77777777" w:rsidR="001F2103" w:rsidRDefault="001F2103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14:paraId="32752E62" w14:textId="77777777" w:rsidR="001F2103" w:rsidRDefault="001F2103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14:paraId="2CB6FABF" w14:textId="77777777" w:rsidR="0087783E" w:rsidRPr="00C36206" w:rsidRDefault="0087783E" w:rsidP="002722C9">
      <w:pPr>
        <w:spacing w:after="0" w:line="360" w:lineRule="auto"/>
        <w:contextualSpacing/>
        <w:rPr>
          <w:rFonts w:ascii="Times New Roman" w:hAnsi="Times New Roman" w:cs="Times New Roman"/>
          <w:b/>
          <w:sz w:val="8"/>
        </w:rPr>
      </w:pPr>
    </w:p>
    <w:p w14:paraId="02BE3DF8" w14:textId="496F25C0" w:rsidR="0087783E" w:rsidRPr="00E21C8D" w:rsidRDefault="0087783E" w:rsidP="002722C9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Times New Roman" w:hAnsi="Times New Roman" w:cs="Times New Roman"/>
          <w:color w:val="0000CC"/>
        </w:rPr>
      </w:pPr>
      <w:r w:rsidRPr="00E21C8D">
        <w:rPr>
          <w:rFonts w:ascii="Times New Roman" w:hAnsi="Times New Roman" w:cs="Times New Roman"/>
          <w:b/>
          <w:color w:val="0000CC"/>
        </w:rPr>
        <w:t xml:space="preserve">HÌNH </w:t>
      </w:r>
      <w:r w:rsidRPr="00D37EBA">
        <w:rPr>
          <w:rFonts w:ascii="Times New Roman" w:hAnsi="Times New Roman" w:cs="Times New Roman"/>
          <w:b/>
          <w:color w:val="0000CC"/>
        </w:rPr>
        <w:t xml:space="preserve">THỨC THANH TOÁN </w:t>
      </w:r>
      <w:r w:rsidR="00D37EBA" w:rsidRPr="00E21C8D">
        <w:rPr>
          <w:rFonts w:ascii="Times New Roman" w:hAnsi="Times New Roman" w:cs="Times New Roman"/>
          <w:color w:val="0000CC"/>
        </w:rPr>
        <w:t>(</w:t>
      </w:r>
      <w:r w:rsidRPr="00E21C8D">
        <w:rPr>
          <w:rFonts w:ascii="Times New Roman" w:hAnsi="Times New Roman" w:cs="Times New Roman"/>
          <w:i/>
          <w:color w:val="0000CC"/>
        </w:rPr>
        <w:t>Đề nghị đánh dấu vào hình thức thanh toán tương ứ</w:t>
      </w:r>
      <w:r w:rsidR="00D37EBA" w:rsidRPr="00E21C8D">
        <w:rPr>
          <w:rFonts w:ascii="Times New Roman" w:hAnsi="Times New Roman" w:cs="Times New Roman"/>
          <w:i/>
          <w:color w:val="0000CC"/>
        </w:rPr>
        <w:t>ng</w:t>
      </w:r>
      <w:r w:rsidR="00D37EBA" w:rsidRPr="00E21C8D">
        <w:rPr>
          <w:rFonts w:ascii="Times New Roman" w:hAnsi="Times New Roman" w:cs="Times New Roman"/>
          <w:color w:val="0000CC"/>
        </w:rPr>
        <w:t>)</w:t>
      </w:r>
    </w:p>
    <w:p w14:paraId="737317AB" w14:textId="4CECFAA4" w:rsidR="001374F2" w:rsidRDefault="0087783E" w:rsidP="002722C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7783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7783E">
        <w:rPr>
          <w:rFonts w:ascii="Times New Roman" w:hAnsi="Times New Roman" w:cs="Times New Roman"/>
        </w:rPr>
        <w:instrText xml:space="preserve"> FORMCHECKBOX </w:instrText>
      </w:r>
      <w:r w:rsidR="00AA52EF">
        <w:rPr>
          <w:rFonts w:ascii="Times New Roman" w:hAnsi="Times New Roman" w:cs="Times New Roman"/>
        </w:rPr>
      </w:r>
      <w:r w:rsidR="00AA52EF">
        <w:rPr>
          <w:rFonts w:ascii="Times New Roman" w:hAnsi="Times New Roman" w:cs="Times New Roman"/>
        </w:rPr>
        <w:fldChar w:fldCharType="separate"/>
      </w:r>
      <w:r w:rsidRPr="0087783E">
        <w:rPr>
          <w:rFonts w:ascii="Times New Roman" w:hAnsi="Times New Roman" w:cs="Times New Roman"/>
        </w:rPr>
        <w:fldChar w:fldCharType="end"/>
      </w:r>
      <w:bookmarkEnd w:id="0"/>
      <w:r w:rsidRPr="0087783E">
        <w:rPr>
          <w:rFonts w:ascii="Times New Roman" w:hAnsi="Times New Roman" w:cs="Times New Roman"/>
        </w:rPr>
        <w:t xml:space="preserve"> </w:t>
      </w:r>
      <w:r w:rsidR="001374F2" w:rsidRPr="0087783E">
        <w:rPr>
          <w:rFonts w:ascii="Times New Roman" w:hAnsi="Times New Roman" w:cs="Times New Roman"/>
        </w:rPr>
        <w:t>Trả bằng tiền mặt tại lớp học</w:t>
      </w:r>
      <w:r w:rsidR="007151F5">
        <w:rPr>
          <w:rFonts w:ascii="Times New Roman" w:hAnsi="Times New Roman" w:cs="Times New Roman"/>
        </w:rPr>
        <w:t>, với học viên đăng ký cá nhân</w:t>
      </w:r>
      <w:r w:rsidR="001374F2" w:rsidRPr="0087783E">
        <w:rPr>
          <w:rFonts w:ascii="Times New Roman" w:hAnsi="Times New Roman" w:cs="Times New Roman"/>
        </w:rPr>
        <w:t xml:space="preserve"> </w:t>
      </w:r>
    </w:p>
    <w:p w14:paraId="5DD740BC" w14:textId="6A4EFDFF" w:rsidR="001374F2" w:rsidRPr="001374F2" w:rsidRDefault="001374F2" w:rsidP="002722C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7783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83E">
        <w:rPr>
          <w:rFonts w:ascii="Times New Roman" w:hAnsi="Times New Roman" w:cs="Times New Roman"/>
        </w:rPr>
        <w:instrText xml:space="preserve"> FORMCHECKBOX </w:instrText>
      </w:r>
      <w:r w:rsidR="00AA52EF">
        <w:rPr>
          <w:rFonts w:ascii="Times New Roman" w:hAnsi="Times New Roman" w:cs="Times New Roman"/>
        </w:rPr>
      </w:r>
      <w:r w:rsidR="00AA52EF">
        <w:rPr>
          <w:rFonts w:ascii="Times New Roman" w:hAnsi="Times New Roman" w:cs="Times New Roman"/>
        </w:rPr>
        <w:fldChar w:fldCharType="separate"/>
      </w:r>
      <w:r w:rsidRPr="0087783E">
        <w:rPr>
          <w:rFonts w:ascii="Times New Roman" w:hAnsi="Times New Roman" w:cs="Times New Roman"/>
        </w:rPr>
        <w:fldChar w:fldCharType="end"/>
      </w:r>
      <w:r w:rsidRPr="0087783E">
        <w:rPr>
          <w:rFonts w:ascii="Times New Roman" w:hAnsi="Times New Roman" w:cs="Times New Roman"/>
        </w:rPr>
        <w:t xml:space="preserve"> Chuyển khoản tối thiểu 03 ngày trước thời điểm dự kiến đào tạo theo tài khoản sau đây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49"/>
        <w:gridCol w:w="7211"/>
      </w:tblGrid>
      <w:tr w:rsidR="0087783E" w:rsidRPr="0087783E" w14:paraId="50719F2F" w14:textId="77777777" w:rsidTr="00B53DFF">
        <w:tc>
          <w:tcPr>
            <w:tcW w:w="2235" w:type="dxa"/>
          </w:tcPr>
          <w:p w14:paraId="7E5E38C4" w14:textId="77777777" w:rsidR="0087783E" w:rsidRPr="0087783E" w:rsidRDefault="0087783E" w:rsidP="002722C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83E">
              <w:rPr>
                <w:rFonts w:ascii="Times New Roman" w:hAnsi="Times New Roman" w:cs="Times New Roman"/>
              </w:rPr>
              <w:t>Đơn vị thụ hưởng:</w:t>
            </w:r>
          </w:p>
        </w:tc>
        <w:tc>
          <w:tcPr>
            <w:tcW w:w="7620" w:type="dxa"/>
          </w:tcPr>
          <w:p w14:paraId="7FB4A6D8" w14:textId="77777777" w:rsidR="0087783E" w:rsidRPr="0087783E" w:rsidRDefault="0087783E" w:rsidP="002722C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83E">
              <w:rPr>
                <w:rFonts w:ascii="Times New Roman" w:hAnsi="Times New Roman" w:cs="Times New Roman"/>
              </w:rPr>
              <w:t>Công ty TNHH Tư vấn Giải pháp Quản lý Năng suất Chất lượng</w:t>
            </w:r>
          </w:p>
        </w:tc>
      </w:tr>
      <w:tr w:rsidR="0087783E" w:rsidRPr="0087783E" w14:paraId="35AE005A" w14:textId="77777777" w:rsidTr="00B53DFF">
        <w:tc>
          <w:tcPr>
            <w:tcW w:w="2235" w:type="dxa"/>
          </w:tcPr>
          <w:p w14:paraId="31F4AB83" w14:textId="77777777" w:rsidR="0087783E" w:rsidRPr="0087783E" w:rsidRDefault="0087783E" w:rsidP="002722C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83E">
              <w:rPr>
                <w:rFonts w:ascii="Times New Roman" w:hAnsi="Times New Roman" w:cs="Times New Roman"/>
              </w:rPr>
              <w:t>Số tài khoản:</w:t>
            </w:r>
            <w:r w:rsidRPr="0087783E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7620" w:type="dxa"/>
          </w:tcPr>
          <w:p w14:paraId="1264877A" w14:textId="77777777" w:rsidR="0087783E" w:rsidRPr="0087783E" w:rsidRDefault="0087783E" w:rsidP="002722C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83E">
              <w:rPr>
                <w:rFonts w:ascii="Times New Roman" w:hAnsi="Times New Roman" w:cs="Times New Roman"/>
              </w:rPr>
              <w:t>8548629 - Ngân Hàng Thương mại Cổ phần Á Châu–Chi nhánh Hà Nội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218"/>
      </w:tblGrid>
      <w:tr w:rsidR="001374F2" w14:paraId="2FF29DC6" w14:textId="77777777" w:rsidTr="002722C9">
        <w:trPr>
          <w:trHeight w:val="2905"/>
        </w:trPr>
        <w:tc>
          <w:tcPr>
            <w:tcW w:w="5069" w:type="dxa"/>
            <w:tcBorders>
              <w:right w:val="single" w:sz="4" w:space="0" w:color="auto"/>
            </w:tcBorders>
          </w:tcPr>
          <w:p w14:paraId="51CD9367" w14:textId="77777777" w:rsidR="000C3EA6" w:rsidRDefault="000C3EA6" w:rsidP="002722C9">
            <w:pPr>
              <w:numPr>
                <w:ilvl w:val="0"/>
                <w:numId w:val="1"/>
              </w:numPr>
              <w:spacing w:line="360" w:lineRule="auto"/>
              <w:ind w:left="357" w:hanging="357"/>
              <w:contextualSpacing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LIÊN HỆ</w:t>
            </w:r>
          </w:p>
          <w:p w14:paraId="6FBC2B43" w14:textId="20D4AB6B" w:rsidR="00BA2677" w:rsidRPr="00BA2677" w:rsidRDefault="000C3EA6" w:rsidP="002722C9">
            <w:pPr>
              <w:spacing w:line="360" w:lineRule="auto"/>
              <w:ind w:firstLine="142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C3EA6">
              <w:rPr>
                <w:rFonts w:ascii="Times New Roman" w:hAnsi="Times New Roman" w:cs="Times New Roman"/>
                <w:b/>
                <w:color w:val="0000CC"/>
              </w:rPr>
              <w:t xml:space="preserve"> </w:t>
            </w:r>
            <w:r w:rsidR="001374F2" w:rsidRPr="00BA2677">
              <w:rPr>
                <w:rFonts w:ascii="Times New Roman" w:hAnsi="Times New Roman" w:cs="Times New Roman"/>
                <w:b/>
                <w:bCs/>
              </w:rPr>
              <w:t>P&amp;Q SOLUTIONS CO</w:t>
            </w:r>
            <w:r w:rsidR="00BA2677" w:rsidRPr="00BA2677">
              <w:rPr>
                <w:rFonts w:ascii="Times New Roman" w:hAnsi="Times New Roman" w:cs="Times New Roman"/>
                <w:b/>
                <w:bCs/>
              </w:rPr>
              <w:t>.</w:t>
            </w:r>
            <w:r w:rsidR="001374F2" w:rsidRPr="00BA2677">
              <w:rPr>
                <w:rFonts w:ascii="Times New Roman" w:hAnsi="Times New Roman" w:cs="Times New Roman"/>
                <w:b/>
                <w:bCs/>
              </w:rPr>
              <w:t>, LTD</w:t>
            </w:r>
            <w:r w:rsidR="00BA2677" w:rsidRPr="00BA267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74A9DE4" w14:textId="34D52368" w:rsidR="001374F2" w:rsidRPr="000C3EA6" w:rsidRDefault="001374F2" w:rsidP="002722C9">
            <w:pPr>
              <w:spacing w:line="360" w:lineRule="auto"/>
              <w:ind w:left="173" w:hanging="142"/>
              <w:contextualSpacing/>
              <w:rPr>
                <w:rFonts w:ascii="Times New Roman" w:hAnsi="Times New Roman" w:cs="Times New Roman"/>
                <w:b/>
                <w:color w:val="0000CC"/>
              </w:rPr>
            </w:pPr>
            <w:r w:rsidRPr="000C3EA6">
              <w:rPr>
                <w:rFonts w:ascii="Times New Roman" w:hAnsi="Times New Roman" w:cs="Times New Roman"/>
              </w:rPr>
              <w:t>Tầng 3, Số 37 Nguyễn Sơn,</w:t>
            </w:r>
            <w:r w:rsidR="000C3EA6">
              <w:rPr>
                <w:rFonts w:ascii="Times New Roman" w:hAnsi="Times New Roman" w:cs="Times New Roman"/>
              </w:rPr>
              <w:t xml:space="preserve"> </w:t>
            </w:r>
            <w:r w:rsidRPr="000C3EA6">
              <w:rPr>
                <w:rFonts w:ascii="Times New Roman" w:hAnsi="Times New Roman" w:cs="Times New Roman"/>
              </w:rPr>
              <w:t>Long Biên, Hà Nội.</w:t>
            </w:r>
          </w:p>
          <w:p w14:paraId="2561C3E1" w14:textId="3A0F47EF" w:rsidR="001374F2" w:rsidRDefault="001374F2" w:rsidP="002722C9">
            <w:pPr>
              <w:spacing w:line="360" w:lineRule="auto"/>
              <w:ind w:left="173" w:hanging="142"/>
              <w:contextualSpacing/>
              <w:rPr>
                <w:rFonts w:ascii="Times New Roman" w:hAnsi="Times New Roman" w:cs="Times New Roman"/>
              </w:rPr>
            </w:pPr>
            <w:r w:rsidRPr="000C3EA6">
              <w:rPr>
                <w:rFonts w:ascii="Times New Roman" w:hAnsi="Times New Roman" w:cs="Times New Roman"/>
              </w:rPr>
              <w:t>Ms. Bùi Huệ - 0904 606 995</w:t>
            </w:r>
            <w:r w:rsidR="000C3EA6">
              <w:rPr>
                <w:rFonts w:ascii="Times New Roman" w:hAnsi="Times New Roman" w:cs="Times New Roman"/>
              </w:rPr>
              <w:t xml:space="preserve">/ </w:t>
            </w:r>
            <w:hyperlink r:id="rId8" w:history="1">
              <w:r w:rsidR="001F2103" w:rsidRPr="008F7521">
                <w:rPr>
                  <w:rStyle w:val="Hyperlink"/>
                  <w:rFonts w:ascii="Times New Roman" w:hAnsi="Times New Roman" w:cs="Times New Roman"/>
                </w:rPr>
                <w:t>buihue@pnq.com.vn</w:t>
              </w:r>
            </w:hyperlink>
          </w:p>
          <w:p w14:paraId="1F21A4D2" w14:textId="77777777" w:rsidR="001F2103" w:rsidRDefault="001F2103" w:rsidP="002722C9">
            <w:pPr>
              <w:spacing w:line="360" w:lineRule="auto"/>
              <w:ind w:left="173" w:hanging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ĐT: 0243 793 0696</w:t>
            </w:r>
          </w:p>
          <w:p w14:paraId="246DE617" w14:textId="6A25F6F5" w:rsidR="001F2103" w:rsidRPr="000C3EA6" w:rsidRDefault="001F2103" w:rsidP="002722C9">
            <w:pPr>
              <w:spacing w:line="360" w:lineRule="auto"/>
              <w:ind w:left="173" w:hanging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Website: </w:t>
            </w:r>
            <w:hyperlink r:id="rId9" w:tgtFrame="_blank" w:tooltip="http://www.pnq.com.vn/" w:history="1">
              <w:r>
                <w:rPr>
                  <w:rStyle w:val="Hyperlink"/>
                  <w:rFonts w:eastAsiaTheme="minorEastAsia"/>
                  <w:noProof/>
                  <w:sz w:val="20"/>
                  <w:szCs w:val="20"/>
                  <w:lang w:eastAsia="vi-VN"/>
                </w:rPr>
                <w:t>http://www.pnq.com.vn</w:t>
              </w:r>
            </w:hyperlink>
            <w:r>
              <w:rPr>
                <w:rFonts w:eastAsiaTheme="minorEastAsia"/>
                <w:noProof/>
                <w:color w:val="000080"/>
                <w:sz w:val="20"/>
                <w:szCs w:val="20"/>
                <w:lang w:eastAsia="vi-VN"/>
              </w:rPr>
              <w:t>  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A399" w14:textId="180EC27A" w:rsidR="001374F2" w:rsidRPr="000C3EA6" w:rsidRDefault="001F2103" w:rsidP="002722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Xác nhận của doanh nghiệp</w:t>
            </w:r>
          </w:p>
          <w:p w14:paraId="14860ED5" w14:textId="77777777" w:rsidR="001374F2" w:rsidRPr="000C3EA6" w:rsidRDefault="001374F2" w:rsidP="002722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C3EA6">
              <w:rPr>
                <w:rFonts w:ascii="Times New Roman" w:hAnsi="Times New Roman" w:cs="Times New Roman"/>
                <w:bCs/>
                <w:i/>
                <w:iCs/>
              </w:rPr>
              <w:t>(Ký tên, đóng dấu)</w:t>
            </w:r>
          </w:p>
          <w:p w14:paraId="2720CA03" w14:textId="77777777" w:rsidR="001374F2" w:rsidRDefault="001374F2" w:rsidP="002722C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CC"/>
              </w:rPr>
            </w:pPr>
          </w:p>
        </w:tc>
      </w:tr>
    </w:tbl>
    <w:p w14:paraId="1D9E7576" w14:textId="75F3CA95" w:rsidR="0087783E" w:rsidRPr="006B118A" w:rsidRDefault="0087783E" w:rsidP="002722C9">
      <w:pPr>
        <w:spacing w:after="0" w:line="360" w:lineRule="auto"/>
        <w:contextualSpacing/>
        <w:rPr>
          <w:rFonts w:ascii="Times New Roman" w:hAnsi="Times New Roman" w:cs="Times New Roman"/>
          <w:b/>
          <w:color w:val="0000CC"/>
          <w:sz w:val="4"/>
          <w:szCs w:val="4"/>
        </w:rPr>
      </w:pPr>
    </w:p>
    <w:sectPr w:rsidR="0087783E" w:rsidRPr="006B118A" w:rsidSect="006B118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568" w:right="1440" w:bottom="709" w:left="1440" w:header="426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9465A" w14:textId="77777777" w:rsidR="00AA52EF" w:rsidRDefault="00AA52EF" w:rsidP="0087783E">
      <w:pPr>
        <w:spacing w:after="0" w:line="240" w:lineRule="auto"/>
      </w:pPr>
      <w:r>
        <w:separator/>
      </w:r>
    </w:p>
  </w:endnote>
  <w:endnote w:type="continuationSeparator" w:id="0">
    <w:p w14:paraId="3575EBA6" w14:textId="77777777" w:rsidR="00AA52EF" w:rsidRDefault="00AA52EF" w:rsidP="0087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6E65" w14:textId="0E697735" w:rsidR="0087783E" w:rsidRPr="0087783E" w:rsidRDefault="0087783E" w:rsidP="0087783E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21141" w14:textId="77777777" w:rsidR="00AA52EF" w:rsidRDefault="00AA52EF" w:rsidP="0087783E">
      <w:pPr>
        <w:spacing w:after="0" w:line="240" w:lineRule="auto"/>
      </w:pPr>
      <w:r>
        <w:separator/>
      </w:r>
    </w:p>
  </w:footnote>
  <w:footnote w:type="continuationSeparator" w:id="0">
    <w:p w14:paraId="6EA21C3A" w14:textId="77777777" w:rsidR="00AA52EF" w:rsidRDefault="00AA52EF" w:rsidP="0087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3AADC" w14:textId="77777777" w:rsidR="00F445F5" w:rsidRDefault="00AA52EF">
    <w:pPr>
      <w:pStyle w:val="Header"/>
    </w:pPr>
    <w:r>
      <w:rPr>
        <w:noProof/>
      </w:rPr>
      <w:pict w14:anchorId="0ED594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65990" o:spid="_x0000_s2050" type="#_x0000_t75" style="position:absolute;margin-left:0;margin-top:0;width:467.7pt;height:450.3pt;z-index:-251654144;mso-position-horizontal:center;mso-position-horizontal-relative:margin;mso-position-vertical:center;mso-position-vertical-relative:margin" o:allowincell="f">
          <v:imagedata r:id="rId1" o:title="P Q Solutions logo-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3"/>
      <w:gridCol w:w="9038"/>
    </w:tblGrid>
    <w:tr w:rsidR="006B118A" w:rsidRPr="00C04166" w14:paraId="0378B742" w14:textId="77777777" w:rsidTr="006B118A">
      <w:trPr>
        <w:trHeight w:val="837"/>
      </w:trPr>
      <w:tc>
        <w:tcPr>
          <w:tcW w:w="993" w:type="dxa"/>
        </w:tcPr>
        <w:p w14:paraId="68A8C2BD" w14:textId="77777777" w:rsidR="006B118A" w:rsidRPr="00C04166" w:rsidRDefault="006B118A" w:rsidP="006B118A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/>
              <w:b/>
              <w:sz w:val="24"/>
              <w:szCs w:val="40"/>
            </w:rPr>
          </w:pPr>
          <w:r w:rsidRPr="00C04166">
            <w:rPr>
              <w:rFonts w:ascii="Times New Roman" w:eastAsia="Times New Roman" w:hAnsi="Times New Roman"/>
              <w:b/>
              <w:noProof/>
              <w:sz w:val="24"/>
              <w:szCs w:val="40"/>
            </w:rPr>
            <w:drawing>
              <wp:inline distT="0" distB="0" distL="0" distR="0" wp14:anchorId="2EBB9ACA" wp14:editId="103D8637">
                <wp:extent cx="480060" cy="487144"/>
                <wp:effectExtent l="0" t="0" r="0" b="8255"/>
                <wp:docPr id="2" name="Picture 2" descr="logo colore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lored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199" cy="492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38" w:type="dxa"/>
        </w:tcPr>
        <w:p w14:paraId="520C9302" w14:textId="77777777" w:rsidR="006B118A" w:rsidRPr="001F2103" w:rsidRDefault="006B118A" w:rsidP="006B118A">
          <w:pPr>
            <w:tabs>
              <w:tab w:val="center" w:pos="4513"/>
              <w:tab w:val="right" w:pos="9026"/>
            </w:tabs>
            <w:spacing w:before="120"/>
            <w:ind w:right="-153"/>
            <w:rPr>
              <w:rFonts w:ascii="Times New Roman" w:eastAsia="Times New Roman" w:hAnsi="Times New Roman"/>
              <w:b/>
              <w:color w:val="4B6768"/>
              <w:szCs w:val="20"/>
            </w:rPr>
          </w:pPr>
          <w:r w:rsidRPr="001F2103">
            <w:rPr>
              <w:rFonts w:ascii="Times New Roman" w:eastAsia="Times New Roman" w:hAnsi="Times New Roman"/>
              <w:b/>
              <w:color w:val="FF0000"/>
              <w:szCs w:val="20"/>
            </w:rPr>
            <w:t xml:space="preserve">P&amp;Q </w:t>
          </w:r>
          <w:r w:rsidRPr="001F2103">
            <w:rPr>
              <w:rFonts w:ascii="Times New Roman" w:eastAsia="Times New Roman" w:hAnsi="Times New Roman"/>
              <w:b/>
              <w:color w:val="4B6768"/>
              <w:szCs w:val="20"/>
            </w:rPr>
            <w:t>SOLUTIONS CO., LTD.</w:t>
          </w:r>
        </w:p>
        <w:p w14:paraId="3C7F875C" w14:textId="47709595" w:rsidR="006B118A" w:rsidRPr="006B118A" w:rsidRDefault="006B118A" w:rsidP="006B118A">
          <w:pPr>
            <w:tabs>
              <w:tab w:val="center" w:pos="4513"/>
              <w:tab w:val="right" w:pos="9026"/>
            </w:tabs>
            <w:spacing w:before="120"/>
            <w:rPr>
              <w:rFonts w:ascii="Times New Roman" w:eastAsia="Times New Roman" w:hAnsi="Times New Roman"/>
              <w:b/>
              <w:color w:val="4B6768"/>
              <w:sz w:val="28"/>
              <w:szCs w:val="24"/>
            </w:rPr>
          </w:pPr>
          <w:r w:rsidRPr="001F2103">
            <w:rPr>
              <w:rFonts w:ascii="Times New Roman" w:eastAsia="Times New Roman" w:hAnsi="Times New Roman"/>
              <w:b/>
              <w:i/>
              <w:color w:val="FF0000"/>
              <w:sz w:val="20"/>
              <w:szCs w:val="18"/>
            </w:rPr>
            <w:t>Leading Solutions for Leading People!</w:t>
          </w:r>
        </w:p>
      </w:tc>
    </w:tr>
  </w:tbl>
  <w:p w14:paraId="67E6B6DD" w14:textId="77777777" w:rsidR="0087783E" w:rsidRPr="0087783E" w:rsidRDefault="0087783E" w:rsidP="0087783E">
    <w:pPr>
      <w:pStyle w:val="Header"/>
      <w:jc w:val="center"/>
      <w:rPr>
        <w:i/>
        <w:sz w:val="2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4CC26" w14:textId="77777777" w:rsidR="00F445F5" w:rsidRDefault="00AA52EF">
    <w:pPr>
      <w:pStyle w:val="Header"/>
    </w:pPr>
    <w:r>
      <w:rPr>
        <w:noProof/>
      </w:rPr>
      <w:pict w14:anchorId="7FCAA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65989" o:spid="_x0000_s2049" type="#_x0000_t75" style="position:absolute;margin-left:0;margin-top:0;width:467.7pt;height:450.3pt;z-index:-251655168;mso-position-horizontal:center;mso-position-horizontal-relative:margin;mso-position-vertical:center;mso-position-vertical-relative:margin" o:allowincell="f">
          <v:imagedata r:id="rId1" o:title="P Q Solutions logo-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style="width:11.45pt;height:11.45pt" o:bullet="t">
        <v:imagedata r:id="rId1" o:title="mso7AAF"/>
      </v:shape>
    </w:pict>
  </w:numPicBullet>
  <w:abstractNum w:abstractNumId="0" w15:restartNumberingAfterBreak="0">
    <w:nsid w:val="00E92265"/>
    <w:multiLevelType w:val="hybridMultilevel"/>
    <w:tmpl w:val="E604DE9C"/>
    <w:lvl w:ilvl="0" w:tplc="9182AA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BA74773A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9450B"/>
    <w:multiLevelType w:val="hybridMultilevel"/>
    <w:tmpl w:val="D320FF2C"/>
    <w:lvl w:ilvl="0" w:tplc="FD48621A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C1A0B006">
      <w:start w:val="1"/>
      <w:numFmt w:val="decimalEnclosedCircle"/>
      <w:pStyle w:val="Level2"/>
      <w:lvlText w:val="%2"/>
      <w:lvlJc w:val="left"/>
      <w:pPr>
        <w:tabs>
          <w:tab w:val="num" w:pos="1200"/>
        </w:tabs>
        <w:ind w:left="1200" w:hanging="400"/>
      </w:pPr>
    </w:lvl>
    <w:lvl w:ilvl="2" w:tplc="8B500174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1B89139B"/>
    <w:multiLevelType w:val="hybridMultilevel"/>
    <w:tmpl w:val="3C54D152"/>
    <w:lvl w:ilvl="0" w:tplc="D8CA7830">
      <w:start w:val="37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42405579"/>
    <w:multiLevelType w:val="hybridMultilevel"/>
    <w:tmpl w:val="9A2040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A1F4B"/>
    <w:multiLevelType w:val="hybridMultilevel"/>
    <w:tmpl w:val="49BAF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45B9F"/>
    <w:multiLevelType w:val="hybridMultilevel"/>
    <w:tmpl w:val="66C63F0C"/>
    <w:lvl w:ilvl="0" w:tplc="EF60B9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851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83E"/>
    <w:rsid w:val="000349E6"/>
    <w:rsid w:val="000656B0"/>
    <w:rsid w:val="00072A07"/>
    <w:rsid w:val="00075372"/>
    <w:rsid w:val="000864EA"/>
    <w:rsid w:val="000C3EA6"/>
    <w:rsid w:val="000E3C1D"/>
    <w:rsid w:val="001043A2"/>
    <w:rsid w:val="001151C8"/>
    <w:rsid w:val="001374F2"/>
    <w:rsid w:val="00137BC9"/>
    <w:rsid w:val="00146354"/>
    <w:rsid w:val="00164EDD"/>
    <w:rsid w:val="001C0FF7"/>
    <w:rsid w:val="001D1DFB"/>
    <w:rsid w:val="001E245E"/>
    <w:rsid w:val="001E4DDA"/>
    <w:rsid w:val="001F2103"/>
    <w:rsid w:val="00232BC3"/>
    <w:rsid w:val="002722C9"/>
    <w:rsid w:val="0028124C"/>
    <w:rsid w:val="002A539E"/>
    <w:rsid w:val="002E6B82"/>
    <w:rsid w:val="00320623"/>
    <w:rsid w:val="00373269"/>
    <w:rsid w:val="00424315"/>
    <w:rsid w:val="004278CF"/>
    <w:rsid w:val="00480793"/>
    <w:rsid w:val="004A5231"/>
    <w:rsid w:val="0052661D"/>
    <w:rsid w:val="00526F20"/>
    <w:rsid w:val="00540F5E"/>
    <w:rsid w:val="00564DA8"/>
    <w:rsid w:val="005C70C4"/>
    <w:rsid w:val="006472F5"/>
    <w:rsid w:val="00657C52"/>
    <w:rsid w:val="006B118A"/>
    <w:rsid w:val="006B54EE"/>
    <w:rsid w:val="006F6EB3"/>
    <w:rsid w:val="00705825"/>
    <w:rsid w:val="007123D3"/>
    <w:rsid w:val="007151F5"/>
    <w:rsid w:val="00800083"/>
    <w:rsid w:val="00840643"/>
    <w:rsid w:val="00870E38"/>
    <w:rsid w:val="0087783E"/>
    <w:rsid w:val="0089564F"/>
    <w:rsid w:val="008C3133"/>
    <w:rsid w:val="0094263A"/>
    <w:rsid w:val="0097625D"/>
    <w:rsid w:val="00991053"/>
    <w:rsid w:val="00993D8B"/>
    <w:rsid w:val="009B39EA"/>
    <w:rsid w:val="009E147A"/>
    <w:rsid w:val="00A26F2B"/>
    <w:rsid w:val="00A53516"/>
    <w:rsid w:val="00A75D33"/>
    <w:rsid w:val="00A86FC1"/>
    <w:rsid w:val="00AA52EF"/>
    <w:rsid w:val="00AA7CEB"/>
    <w:rsid w:val="00B04B0C"/>
    <w:rsid w:val="00B45B6E"/>
    <w:rsid w:val="00BA2677"/>
    <w:rsid w:val="00C23EFC"/>
    <w:rsid w:val="00C27F81"/>
    <w:rsid w:val="00C36206"/>
    <w:rsid w:val="00C63618"/>
    <w:rsid w:val="00C83021"/>
    <w:rsid w:val="00CA586F"/>
    <w:rsid w:val="00CD3194"/>
    <w:rsid w:val="00D06CF9"/>
    <w:rsid w:val="00D10A8D"/>
    <w:rsid w:val="00D238E4"/>
    <w:rsid w:val="00D303C8"/>
    <w:rsid w:val="00D37EBA"/>
    <w:rsid w:val="00D805E0"/>
    <w:rsid w:val="00DA0401"/>
    <w:rsid w:val="00DD00A2"/>
    <w:rsid w:val="00E0611C"/>
    <w:rsid w:val="00E21C8D"/>
    <w:rsid w:val="00ED15E1"/>
    <w:rsid w:val="00F31207"/>
    <w:rsid w:val="00F445F5"/>
    <w:rsid w:val="00F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5F7652C"/>
  <w15:chartTrackingRefBased/>
  <w15:docId w15:val="{35A45E6B-56EF-4E6C-A408-A4984C6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783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77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83E"/>
  </w:style>
  <w:style w:type="paragraph" w:styleId="Footer">
    <w:name w:val="footer"/>
    <w:basedOn w:val="Normal"/>
    <w:link w:val="FooterChar"/>
    <w:unhideWhenUsed/>
    <w:rsid w:val="00877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83E"/>
  </w:style>
  <w:style w:type="table" w:styleId="TableGrid">
    <w:name w:val="Table Grid"/>
    <w:basedOn w:val="TableNormal"/>
    <w:uiPriority w:val="39"/>
    <w:rsid w:val="0087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83E"/>
    <w:pPr>
      <w:ind w:left="720"/>
      <w:contextualSpacing/>
    </w:pPr>
  </w:style>
  <w:style w:type="paragraph" w:customStyle="1" w:styleId="Level2">
    <w:name w:val="Level 2"/>
    <w:basedOn w:val="Normal"/>
    <w:autoRedefine/>
    <w:rsid w:val="006B118A"/>
    <w:pPr>
      <w:widowControl w:val="0"/>
      <w:numPr>
        <w:ilvl w:val="1"/>
        <w:numId w:val="6"/>
      </w:numPr>
      <w:wordWrap w:val="0"/>
      <w:autoSpaceDE w:val="0"/>
      <w:autoSpaceDN w:val="0"/>
      <w:snapToGrid w:val="0"/>
      <w:spacing w:beforeLines="50" w:before="180" w:after="0" w:line="240" w:lineRule="auto"/>
    </w:pPr>
    <w:rPr>
      <w:rFonts w:ascii="Arial" w:eastAsia="GulimChe" w:hAnsi="Arial" w:cs="Arial"/>
      <w:b/>
      <w:bCs/>
      <w:kern w:val="2"/>
      <w:sz w:val="32"/>
      <w:szCs w:val="2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1F2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ihue@pnq.com.v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nq.com.v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D8A2C-BB4A-48D3-A71F-AD9AEEC8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Solution 2</cp:lastModifiedBy>
  <cp:revision>58</cp:revision>
  <dcterms:created xsi:type="dcterms:W3CDTF">2017-02-09T03:21:00Z</dcterms:created>
  <dcterms:modified xsi:type="dcterms:W3CDTF">2021-04-05T09:17:00Z</dcterms:modified>
</cp:coreProperties>
</file>