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CC3D" w14:textId="77777777" w:rsidR="00CE3A91" w:rsidRPr="00892BBA" w:rsidRDefault="00CE3A91" w:rsidP="004B15D9">
      <w:pPr>
        <w:wordWrap/>
        <w:spacing w:line="312" w:lineRule="auto"/>
        <w:contextualSpacing/>
        <w:jc w:val="center"/>
        <w:rPr>
          <w:rFonts w:ascii="Times New Roman" w:hAnsi="Times New Roman"/>
          <w:b/>
          <w:color w:val="FF6600"/>
          <w:sz w:val="36"/>
          <w:szCs w:val="36"/>
        </w:rPr>
      </w:pPr>
      <w:r w:rsidRPr="00892BBA">
        <w:rPr>
          <w:rFonts w:ascii="Times New Roman" w:hAnsi="Times New Roman"/>
          <w:b/>
          <w:color w:val="FF6600"/>
          <w:sz w:val="36"/>
          <w:szCs w:val="36"/>
        </w:rPr>
        <w:t xml:space="preserve">CHƯƠNG TRÌNH ĐÀO TẠO </w:t>
      </w:r>
    </w:p>
    <w:tbl>
      <w:tblPr>
        <w:tblW w:w="10127" w:type="dxa"/>
        <w:tblInd w:w="-340" w:type="dxa"/>
        <w:tblLook w:val="01E0" w:firstRow="1" w:lastRow="1" w:firstColumn="1" w:lastColumn="1" w:noHBand="0" w:noVBand="0"/>
      </w:tblPr>
      <w:tblGrid>
        <w:gridCol w:w="82"/>
        <w:gridCol w:w="374"/>
        <w:gridCol w:w="1166"/>
        <w:gridCol w:w="241"/>
        <w:gridCol w:w="8264"/>
      </w:tblGrid>
      <w:tr w:rsidR="00CE3A91" w:rsidRPr="00644A95" w14:paraId="3D8A9FB9" w14:textId="77777777" w:rsidTr="000B385F">
        <w:trPr>
          <w:gridBefore w:val="1"/>
          <w:wBefore w:w="82" w:type="dxa"/>
        </w:trPr>
        <w:tc>
          <w:tcPr>
            <w:tcW w:w="1540" w:type="dxa"/>
            <w:gridSpan w:val="2"/>
            <w:tcMar>
              <w:left w:w="28" w:type="dxa"/>
              <w:right w:w="28" w:type="dxa"/>
            </w:tcMar>
          </w:tcPr>
          <w:p w14:paraId="12AA3859" w14:textId="77777777" w:rsidR="00CE3A91" w:rsidRPr="009A1A97"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Khóa đào tạo</w:t>
            </w:r>
          </w:p>
        </w:tc>
        <w:tc>
          <w:tcPr>
            <w:tcW w:w="241" w:type="dxa"/>
            <w:tcMar>
              <w:left w:w="28" w:type="dxa"/>
              <w:right w:w="28" w:type="dxa"/>
            </w:tcMar>
          </w:tcPr>
          <w:p w14:paraId="27406F4C"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w:t>
            </w:r>
          </w:p>
        </w:tc>
        <w:tc>
          <w:tcPr>
            <w:tcW w:w="8264" w:type="dxa"/>
            <w:tcMar>
              <w:left w:w="28" w:type="dxa"/>
              <w:right w:w="28" w:type="dxa"/>
            </w:tcMar>
          </w:tcPr>
          <w:p w14:paraId="6DFA7C97"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Cải tiến Hiện trường Sản xuấ</w:t>
            </w:r>
            <w:r>
              <w:rPr>
                <w:rFonts w:ascii="Times New Roman" w:hAnsi="Times New Roman"/>
                <w:b/>
                <w:bCs/>
                <w:sz w:val="24"/>
                <w:szCs w:val="24"/>
              </w:rPr>
              <w:t>t – Gemba Kaizen</w:t>
            </w:r>
          </w:p>
        </w:tc>
      </w:tr>
      <w:tr w:rsidR="00CE3A91" w:rsidRPr="00644A95" w14:paraId="23033178" w14:textId="77777777" w:rsidTr="000B385F">
        <w:trPr>
          <w:gridBefore w:val="1"/>
          <w:wBefore w:w="82" w:type="dxa"/>
        </w:trPr>
        <w:tc>
          <w:tcPr>
            <w:tcW w:w="1540" w:type="dxa"/>
            <w:gridSpan w:val="2"/>
            <w:tcMar>
              <w:left w:w="28" w:type="dxa"/>
              <w:right w:w="28" w:type="dxa"/>
            </w:tcMar>
          </w:tcPr>
          <w:p w14:paraId="0A1E4138" w14:textId="77777777" w:rsidR="00CE3A91" w:rsidRPr="00783289"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Thời lượng</w:t>
            </w:r>
          </w:p>
        </w:tc>
        <w:tc>
          <w:tcPr>
            <w:tcW w:w="241" w:type="dxa"/>
            <w:tcMar>
              <w:left w:w="28" w:type="dxa"/>
              <w:right w:w="28" w:type="dxa"/>
            </w:tcMar>
          </w:tcPr>
          <w:p w14:paraId="45B8BFFC"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w:t>
            </w:r>
          </w:p>
        </w:tc>
        <w:tc>
          <w:tcPr>
            <w:tcW w:w="8264" w:type="dxa"/>
            <w:tcMar>
              <w:left w:w="28" w:type="dxa"/>
              <w:right w:w="28" w:type="dxa"/>
            </w:tcMar>
          </w:tcPr>
          <w:p w14:paraId="5BA9FAB1" w14:textId="53C3E4E5" w:rsidR="00CE3A91" w:rsidRPr="00644A95" w:rsidRDefault="004C082E" w:rsidP="004B15D9">
            <w:pPr>
              <w:wordWrap/>
              <w:spacing w:line="312" w:lineRule="auto"/>
              <w:contextualSpacing/>
              <w:rPr>
                <w:rFonts w:ascii="Times New Roman" w:hAnsi="Times New Roman"/>
                <w:bCs/>
                <w:sz w:val="24"/>
                <w:szCs w:val="24"/>
                <w:lang w:val="vi-VN"/>
              </w:rPr>
            </w:pPr>
            <w:r>
              <w:rPr>
                <w:rFonts w:ascii="Times New Roman" w:hAnsi="Times New Roman"/>
                <w:bCs/>
                <w:sz w:val="24"/>
                <w:szCs w:val="24"/>
              </w:rPr>
              <w:t xml:space="preserve">04 </w:t>
            </w:r>
            <w:r w:rsidR="00CE3A91">
              <w:rPr>
                <w:rFonts w:ascii="Times New Roman" w:hAnsi="Times New Roman"/>
                <w:bCs/>
                <w:sz w:val="24"/>
                <w:szCs w:val="24"/>
              </w:rPr>
              <w:t>ng</w:t>
            </w:r>
            <w:r w:rsidR="009A7BE8">
              <w:rPr>
                <w:rFonts w:ascii="Times New Roman" w:hAnsi="Times New Roman"/>
                <w:bCs/>
                <w:sz w:val="24"/>
                <w:szCs w:val="24"/>
              </w:rPr>
              <w:t>ày (21-22 &amp; 28-29/7/2018)</w:t>
            </w:r>
            <w:r w:rsidR="00CE3A91" w:rsidRPr="00644A95">
              <w:rPr>
                <w:rFonts w:ascii="Times New Roman" w:hAnsi="Times New Roman"/>
                <w:bCs/>
                <w:sz w:val="24"/>
                <w:szCs w:val="24"/>
              </w:rPr>
              <w:t xml:space="preserve"> </w:t>
            </w:r>
          </w:p>
        </w:tc>
      </w:tr>
      <w:tr w:rsidR="00CE3A91" w:rsidRPr="00644A95" w14:paraId="4D06560C" w14:textId="77777777" w:rsidTr="000B385F">
        <w:trPr>
          <w:gridBefore w:val="1"/>
          <w:wBefore w:w="82" w:type="dxa"/>
        </w:trPr>
        <w:tc>
          <w:tcPr>
            <w:tcW w:w="1540" w:type="dxa"/>
            <w:gridSpan w:val="2"/>
            <w:tcMar>
              <w:left w:w="28" w:type="dxa"/>
              <w:right w:w="28" w:type="dxa"/>
            </w:tcMar>
          </w:tcPr>
          <w:p w14:paraId="4C8D81EA"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Đối tượn</w:t>
            </w:r>
            <w:r w:rsidRPr="00644A95">
              <w:rPr>
                <w:rFonts w:ascii="Times New Roman" w:hAnsi="Times New Roman"/>
                <w:b/>
                <w:bCs/>
                <w:sz w:val="24"/>
                <w:szCs w:val="24"/>
                <w:lang w:val="vi-VN"/>
              </w:rPr>
              <w:t>g</w:t>
            </w:r>
          </w:p>
          <w:p w14:paraId="6BBDC61F" w14:textId="77777777" w:rsidR="00CE3A91" w:rsidRPr="00644A95" w:rsidRDefault="00CE3A91" w:rsidP="004B15D9">
            <w:pPr>
              <w:wordWrap/>
              <w:spacing w:line="312" w:lineRule="auto"/>
              <w:contextualSpacing/>
              <w:rPr>
                <w:rFonts w:ascii="Times New Roman" w:hAnsi="Times New Roman"/>
                <w:b/>
                <w:bCs/>
                <w:sz w:val="24"/>
                <w:szCs w:val="24"/>
              </w:rPr>
            </w:pPr>
          </w:p>
        </w:tc>
        <w:tc>
          <w:tcPr>
            <w:tcW w:w="241" w:type="dxa"/>
            <w:tcMar>
              <w:left w:w="28" w:type="dxa"/>
              <w:right w:w="28" w:type="dxa"/>
            </w:tcMar>
          </w:tcPr>
          <w:p w14:paraId="6A66847A"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w:t>
            </w:r>
          </w:p>
        </w:tc>
        <w:tc>
          <w:tcPr>
            <w:tcW w:w="8264" w:type="dxa"/>
            <w:tcMar>
              <w:left w:w="28" w:type="dxa"/>
              <w:right w:w="28" w:type="dxa"/>
            </w:tcMar>
          </w:tcPr>
          <w:p w14:paraId="79F527D7" w14:textId="77777777" w:rsidR="00CE3A91" w:rsidRPr="009A1A97" w:rsidRDefault="00CE3A91" w:rsidP="004B15D9">
            <w:pPr>
              <w:wordWrap/>
              <w:spacing w:line="312" w:lineRule="auto"/>
              <w:contextualSpacing/>
              <w:rPr>
                <w:rFonts w:ascii="Times New Roman" w:hAnsi="Times New Roman"/>
                <w:sz w:val="24"/>
                <w:szCs w:val="24"/>
              </w:rPr>
            </w:pPr>
            <w:r w:rsidRPr="00644A95">
              <w:rPr>
                <w:rFonts w:ascii="Times New Roman" w:hAnsi="Times New Roman"/>
                <w:sz w:val="24"/>
                <w:szCs w:val="24"/>
              </w:rPr>
              <w:t>Giám đốc Nhà máy, Quản đốc &amp; Tổ đội trưởng, Quản lý kỹ thuật sản xuất, Quản lý thiết bị, Quản lý chất lượng, Quản lý kho vận.</w:t>
            </w:r>
          </w:p>
        </w:tc>
      </w:tr>
      <w:tr w:rsidR="00CE3A91" w:rsidRPr="00644A95" w14:paraId="53EADF45" w14:textId="77777777" w:rsidTr="000B385F">
        <w:trPr>
          <w:gridBefore w:val="1"/>
          <w:wBefore w:w="82" w:type="dxa"/>
        </w:trPr>
        <w:tc>
          <w:tcPr>
            <w:tcW w:w="1540" w:type="dxa"/>
            <w:gridSpan w:val="2"/>
            <w:tcMar>
              <w:left w:w="28" w:type="dxa"/>
              <w:right w:w="28" w:type="dxa"/>
            </w:tcMar>
          </w:tcPr>
          <w:p w14:paraId="071FD66A" w14:textId="77777777" w:rsidR="00CE3A91" w:rsidRPr="009A1A97"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Mục tiêu</w:t>
            </w:r>
          </w:p>
        </w:tc>
        <w:tc>
          <w:tcPr>
            <w:tcW w:w="241" w:type="dxa"/>
            <w:tcMar>
              <w:left w:w="28" w:type="dxa"/>
              <w:right w:w="28" w:type="dxa"/>
            </w:tcMar>
          </w:tcPr>
          <w:p w14:paraId="6B7161FE" w14:textId="77777777" w:rsidR="00CE3A91" w:rsidRPr="00644A95" w:rsidRDefault="00CE3A91" w:rsidP="004B15D9">
            <w:pPr>
              <w:wordWrap/>
              <w:spacing w:line="312" w:lineRule="auto"/>
              <w:contextualSpacing/>
              <w:rPr>
                <w:rFonts w:ascii="Times New Roman" w:hAnsi="Times New Roman"/>
                <w:b/>
                <w:bCs/>
                <w:sz w:val="24"/>
                <w:szCs w:val="24"/>
              </w:rPr>
            </w:pPr>
            <w:r w:rsidRPr="00644A95">
              <w:rPr>
                <w:rFonts w:ascii="Times New Roman" w:hAnsi="Times New Roman"/>
                <w:b/>
                <w:bCs/>
                <w:sz w:val="24"/>
                <w:szCs w:val="24"/>
              </w:rPr>
              <w:t>:</w:t>
            </w:r>
          </w:p>
        </w:tc>
        <w:tc>
          <w:tcPr>
            <w:tcW w:w="8264" w:type="dxa"/>
            <w:tcMar>
              <w:left w:w="28" w:type="dxa"/>
              <w:right w:w="28" w:type="dxa"/>
            </w:tcMar>
          </w:tcPr>
          <w:p w14:paraId="77C94408" w14:textId="77777777" w:rsidR="00CE3A91" w:rsidRPr="00644A95" w:rsidRDefault="00CE3A91" w:rsidP="004B15D9">
            <w:pPr>
              <w:wordWrap/>
              <w:spacing w:line="312" w:lineRule="auto"/>
              <w:contextualSpacing/>
              <w:rPr>
                <w:rFonts w:ascii="Times New Roman" w:hAnsi="Times New Roman"/>
                <w:b/>
                <w:color w:val="FF0000"/>
                <w:sz w:val="24"/>
                <w:szCs w:val="24"/>
              </w:rPr>
            </w:pPr>
            <w:r w:rsidRPr="00644A95">
              <w:rPr>
                <w:rFonts w:ascii="Times New Roman" w:hAnsi="Times New Roman"/>
                <w:sz w:val="24"/>
                <w:szCs w:val="24"/>
              </w:rPr>
              <w:t xml:space="preserve">Chỉ có </w:t>
            </w:r>
            <w:r w:rsidRPr="00644A95">
              <w:rPr>
                <w:rFonts w:ascii="Times New Roman" w:hAnsi="Times New Roman"/>
                <w:b/>
                <w:color w:val="FF0000"/>
                <w:sz w:val="24"/>
                <w:szCs w:val="24"/>
              </w:rPr>
              <w:t>10% đến 15% hoạt động</w:t>
            </w:r>
            <w:r w:rsidRPr="00644A95">
              <w:rPr>
                <w:rFonts w:ascii="Times New Roman" w:hAnsi="Times New Roman"/>
                <w:sz w:val="24"/>
                <w:szCs w:val="24"/>
              </w:rPr>
              <w:t xml:space="preserve"> của các Nhà máy sản xuất là </w:t>
            </w:r>
            <w:r w:rsidRPr="00644A95">
              <w:rPr>
                <w:rFonts w:ascii="Times New Roman" w:hAnsi="Times New Roman"/>
                <w:b/>
                <w:color w:val="FF0000"/>
                <w:sz w:val="24"/>
                <w:szCs w:val="24"/>
              </w:rPr>
              <w:t xml:space="preserve">gia tăng giá </w:t>
            </w:r>
            <w:proofErr w:type="gramStart"/>
            <w:r w:rsidRPr="00644A95">
              <w:rPr>
                <w:rFonts w:ascii="Times New Roman" w:hAnsi="Times New Roman"/>
                <w:b/>
                <w:color w:val="FF0000"/>
                <w:sz w:val="24"/>
                <w:szCs w:val="24"/>
              </w:rPr>
              <w:t>trị</w:t>
            </w:r>
            <w:r w:rsidRPr="00644A95">
              <w:rPr>
                <w:rFonts w:ascii="Times New Roman" w:hAnsi="Times New Roman"/>
                <w:sz w:val="24"/>
                <w:szCs w:val="24"/>
              </w:rPr>
              <w:t xml:space="preserve">  hướng</w:t>
            </w:r>
            <w:proofErr w:type="gramEnd"/>
            <w:r w:rsidRPr="00644A95">
              <w:rPr>
                <w:rFonts w:ascii="Times New Roman" w:hAnsi="Times New Roman"/>
                <w:sz w:val="24"/>
                <w:szCs w:val="24"/>
              </w:rPr>
              <w:t xml:space="preserve"> đến đáp ứng yêu cầu khách hàng. </w:t>
            </w:r>
            <w:r w:rsidRPr="00644A95">
              <w:rPr>
                <w:rFonts w:ascii="Times New Roman" w:hAnsi="Times New Roman"/>
                <w:b/>
                <w:color w:val="FF0000"/>
                <w:sz w:val="24"/>
                <w:szCs w:val="24"/>
              </w:rPr>
              <w:t>Lãng phí</w:t>
            </w:r>
            <w:r w:rsidRPr="00644A95">
              <w:rPr>
                <w:rFonts w:ascii="Times New Roman" w:hAnsi="Times New Roman"/>
                <w:sz w:val="24"/>
                <w:szCs w:val="24"/>
              </w:rPr>
              <w:t xml:space="preserve"> chiếm đến </w:t>
            </w:r>
            <w:r w:rsidRPr="00644A95">
              <w:rPr>
                <w:rFonts w:ascii="Times New Roman" w:hAnsi="Times New Roman"/>
                <w:b/>
                <w:color w:val="FF0000"/>
                <w:sz w:val="24"/>
                <w:szCs w:val="24"/>
              </w:rPr>
              <w:t>30% đến 80% thao tác</w:t>
            </w:r>
            <w:r w:rsidRPr="00644A95">
              <w:rPr>
                <w:rFonts w:ascii="Times New Roman" w:hAnsi="Times New Roman"/>
                <w:sz w:val="24"/>
                <w:szCs w:val="24"/>
              </w:rPr>
              <w:t xml:space="preserve"> của người lao động, tỷ lệ </w:t>
            </w:r>
            <w:r w:rsidRPr="00644A95">
              <w:rPr>
                <w:rFonts w:ascii="Times New Roman" w:hAnsi="Times New Roman"/>
                <w:b/>
                <w:color w:val="FF0000"/>
                <w:sz w:val="24"/>
                <w:szCs w:val="24"/>
              </w:rPr>
              <w:t>lãng công</w:t>
            </w:r>
            <w:r w:rsidRPr="00644A95">
              <w:rPr>
                <w:rFonts w:ascii="Times New Roman" w:hAnsi="Times New Roman"/>
                <w:sz w:val="24"/>
                <w:szCs w:val="24"/>
              </w:rPr>
              <w:t xml:space="preserve"> của người lao động dao động trong khoảng </w:t>
            </w:r>
            <w:r w:rsidRPr="00644A95">
              <w:rPr>
                <w:rFonts w:ascii="Times New Roman" w:hAnsi="Times New Roman"/>
                <w:b/>
                <w:color w:val="FF0000"/>
                <w:sz w:val="24"/>
                <w:szCs w:val="24"/>
              </w:rPr>
              <w:t>20% đến 40%</w:t>
            </w:r>
            <w:r w:rsidRPr="00644A95">
              <w:rPr>
                <w:rFonts w:ascii="Times New Roman" w:hAnsi="Times New Roman"/>
                <w:sz w:val="24"/>
                <w:szCs w:val="24"/>
              </w:rPr>
              <w:t xml:space="preserve">. </w:t>
            </w:r>
            <w:r w:rsidRPr="00644A95">
              <w:rPr>
                <w:rFonts w:ascii="Times New Roman" w:hAnsi="Times New Roman"/>
                <w:b/>
                <w:color w:val="FF0000"/>
                <w:sz w:val="24"/>
                <w:szCs w:val="24"/>
              </w:rPr>
              <w:t>Hiệu suất tổng thể thiết bị</w:t>
            </w:r>
            <w:r w:rsidRPr="00644A95">
              <w:rPr>
                <w:rFonts w:ascii="Times New Roman" w:hAnsi="Times New Roman"/>
                <w:sz w:val="24"/>
                <w:szCs w:val="24"/>
              </w:rPr>
              <w:t xml:space="preserve"> trong nhiều nhà máy chỉ ở mức </w:t>
            </w:r>
            <w:r w:rsidRPr="00644A95">
              <w:rPr>
                <w:rFonts w:ascii="Times New Roman" w:hAnsi="Times New Roman"/>
                <w:b/>
                <w:color w:val="FF0000"/>
                <w:sz w:val="24"/>
                <w:szCs w:val="24"/>
              </w:rPr>
              <w:t>45% đến 60%.</w:t>
            </w:r>
          </w:p>
          <w:p w14:paraId="7F43E35C" w14:textId="77777777" w:rsidR="00CE3A91" w:rsidRPr="00644A95" w:rsidRDefault="00CE3A91" w:rsidP="004B15D9">
            <w:pPr>
              <w:wordWrap/>
              <w:spacing w:line="312" w:lineRule="auto"/>
              <w:contextualSpacing/>
              <w:rPr>
                <w:rFonts w:ascii="Times New Roman" w:hAnsi="Times New Roman"/>
                <w:sz w:val="24"/>
                <w:szCs w:val="24"/>
              </w:rPr>
            </w:pPr>
            <w:r w:rsidRPr="00644A95">
              <w:rPr>
                <w:rFonts w:ascii="Times New Roman" w:hAnsi="Times New Roman"/>
                <w:sz w:val="24"/>
                <w:szCs w:val="24"/>
              </w:rPr>
              <w:t xml:space="preserve">Mục tiêu của chương trình đào tạo đặc biệt này là nhằm cung cấp cho các nhân sự quản lý Hiện trường của Nhà máy những </w:t>
            </w:r>
            <w:r w:rsidRPr="00644A95">
              <w:rPr>
                <w:rFonts w:ascii="Times New Roman" w:hAnsi="Times New Roman"/>
                <w:b/>
                <w:color w:val="FF0000"/>
                <w:sz w:val="24"/>
                <w:szCs w:val="24"/>
              </w:rPr>
              <w:t>khái niệm, nguyên tắc và phương pháp thực hành</w:t>
            </w:r>
            <w:r w:rsidRPr="00644A95">
              <w:rPr>
                <w:rFonts w:ascii="Times New Roman" w:hAnsi="Times New Roman"/>
                <w:sz w:val="24"/>
                <w:szCs w:val="24"/>
              </w:rPr>
              <w:t xml:space="preserve"> nhận diện lãng phí và </w:t>
            </w:r>
            <w:r w:rsidRPr="00644A95">
              <w:rPr>
                <w:rFonts w:ascii="Times New Roman" w:hAnsi="Times New Roman"/>
                <w:b/>
                <w:color w:val="FF0000"/>
                <w:sz w:val="24"/>
                <w:szCs w:val="24"/>
              </w:rPr>
              <w:t>cải tiến Hiện trường</w:t>
            </w:r>
            <w:r w:rsidRPr="00644A95">
              <w:rPr>
                <w:rFonts w:ascii="Times New Roman" w:hAnsi="Times New Roman"/>
                <w:sz w:val="24"/>
                <w:szCs w:val="24"/>
              </w:rPr>
              <w:t xml:space="preserve"> nhà máy cho mục tiêu </w:t>
            </w:r>
            <w:r w:rsidRPr="00644A95">
              <w:rPr>
                <w:rFonts w:ascii="Times New Roman" w:hAnsi="Times New Roman"/>
                <w:b/>
                <w:color w:val="FF0000"/>
                <w:sz w:val="24"/>
                <w:szCs w:val="24"/>
              </w:rPr>
              <w:t>tăng năng suất 20%</w:t>
            </w:r>
            <w:r w:rsidRPr="00644A95">
              <w:rPr>
                <w:rFonts w:ascii="Times New Roman" w:hAnsi="Times New Roman"/>
                <w:sz w:val="24"/>
                <w:szCs w:val="24"/>
              </w:rPr>
              <w:t xml:space="preserve"> so với hiện trạng.</w:t>
            </w:r>
          </w:p>
          <w:p w14:paraId="6A763562" w14:textId="77777777" w:rsidR="00CE3A91" w:rsidRPr="00644A95" w:rsidRDefault="00CE3A91" w:rsidP="004B15D9">
            <w:pPr>
              <w:wordWrap/>
              <w:spacing w:line="312" w:lineRule="auto"/>
              <w:contextualSpacing/>
              <w:rPr>
                <w:rFonts w:ascii="Times New Roman" w:hAnsi="Times New Roman"/>
                <w:sz w:val="24"/>
                <w:szCs w:val="24"/>
              </w:rPr>
            </w:pPr>
            <w:r w:rsidRPr="00644A95">
              <w:rPr>
                <w:rFonts w:ascii="Times New Roman" w:hAnsi="Times New Roman"/>
                <w:sz w:val="24"/>
                <w:szCs w:val="24"/>
              </w:rPr>
              <w:t xml:space="preserve">Kết hợp giữa </w:t>
            </w:r>
            <w:r w:rsidRPr="00644A95">
              <w:rPr>
                <w:rFonts w:ascii="Times New Roman" w:hAnsi="Times New Roman"/>
                <w:b/>
                <w:color w:val="FF0000"/>
                <w:sz w:val="24"/>
                <w:szCs w:val="24"/>
              </w:rPr>
              <w:t>hướng dẫn lý thuyết</w:t>
            </w:r>
            <w:r w:rsidRPr="00644A95">
              <w:rPr>
                <w:rFonts w:ascii="Times New Roman" w:hAnsi="Times New Roman"/>
                <w:sz w:val="24"/>
                <w:szCs w:val="24"/>
              </w:rPr>
              <w:t xml:space="preserve">, phân tích và thảo luận </w:t>
            </w:r>
            <w:r w:rsidRPr="00644A95">
              <w:rPr>
                <w:rFonts w:ascii="Times New Roman" w:hAnsi="Times New Roman"/>
                <w:b/>
                <w:color w:val="FF0000"/>
                <w:sz w:val="24"/>
                <w:szCs w:val="24"/>
              </w:rPr>
              <w:t>tình huống thực tế</w:t>
            </w:r>
            <w:r w:rsidRPr="00644A95">
              <w:rPr>
                <w:rFonts w:ascii="Times New Roman" w:hAnsi="Times New Roman"/>
                <w:sz w:val="24"/>
                <w:szCs w:val="24"/>
              </w:rPr>
              <w:t xml:space="preserve"> và </w:t>
            </w:r>
            <w:r w:rsidRPr="00644A95">
              <w:rPr>
                <w:rFonts w:ascii="Times New Roman" w:hAnsi="Times New Roman"/>
                <w:b/>
                <w:color w:val="FF0000"/>
                <w:sz w:val="24"/>
                <w:szCs w:val="24"/>
              </w:rPr>
              <w:t>bộ biểu mẫu ứng dụng</w:t>
            </w:r>
            <w:r w:rsidRPr="00644A95">
              <w:rPr>
                <w:rFonts w:ascii="Times New Roman" w:hAnsi="Times New Roman"/>
                <w:sz w:val="24"/>
                <w:szCs w:val="24"/>
              </w:rPr>
              <w:t xml:space="preserve"> cho từng lĩnh vực, sau khóa đào tạo các học viên thực sự quan tâm có thể </w:t>
            </w:r>
            <w:r w:rsidRPr="00644A95">
              <w:rPr>
                <w:rFonts w:ascii="Times New Roman" w:hAnsi="Times New Roman"/>
                <w:b/>
                <w:color w:val="FF0000"/>
                <w:sz w:val="24"/>
                <w:szCs w:val="24"/>
              </w:rPr>
              <w:t>tự tin thự</w:t>
            </w:r>
            <w:r w:rsidR="0061570E">
              <w:rPr>
                <w:rFonts w:ascii="Times New Roman" w:hAnsi="Times New Roman"/>
                <w:b/>
                <w:color w:val="FF0000"/>
                <w:sz w:val="24"/>
                <w:szCs w:val="24"/>
              </w:rPr>
              <w:t>c hành 09</w:t>
            </w:r>
            <w:r w:rsidRPr="00644A95">
              <w:rPr>
                <w:rFonts w:ascii="Times New Roman" w:hAnsi="Times New Roman"/>
                <w:b/>
                <w:color w:val="FF0000"/>
                <w:sz w:val="24"/>
                <w:szCs w:val="24"/>
              </w:rPr>
              <w:t xml:space="preserve"> Chuyên</w:t>
            </w:r>
            <w:r w:rsidRPr="00644A95">
              <w:rPr>
                <w:rFonts w:ascii="Times New Roman" w:hAnsi="Times New Roman"/>
                <w:sz w:val="24"/>
                <w:szCs w:val="24"/>
              </w:rPr>
              <w:t xml:space="preserve"> </w:t>
            </w:r>
            <w:r w:rsidRPr="00644A95">
              <w:rPr>
                <w:rFonts w:ascii="Times New Roman" w:hAnsi="Times New Roman"/>
                <w:b/>
                <w:color w:val="FF0000"/>
                <w:sz w:val="24"/>
                <w:szCs w:val="24"/>
              </w:rPr>
              <w:t>đề</w:t>
            </w:r>
            <w:r w:rsidRPr="00644A95">
              <w:rPr>
                <w:rFonts w:ascii="Times New Roman" w:hAnsi="Times New Roman"/>
                <w:sz w:val="24"/>
                <w:szCs w:val="24"/>
              </w:rPr>
              <w:t xml:space="preserve"> trong phạm vi quản lý của mình.</w:t>
            </w:r>
          </w:p>
        </w:tc>
      </w:tr>
      <w:tr w:rsidR="005A3209" w:rsidRPr="00644A95" w14:paraId="76578EED" w14:textId="77777777" w:rsidTr="000B385F">
        <w:trPr>
          <w:gridBefore w:val="1"/>
          <w:wBefore w:w="82" w:type="dxa"/>
        </w:trPr>
        <w:tc>
          <w:tcPr>
            <w:tcW w:w="1540" w:type="dxa"/>
            <w:gridSpan w:val="2"/>
            <w:tcMar>
              <w:left w:w="28" w:type="dxa"/>
              <w:right w:w="28" w:type="dxa"/>
            </w:tcMar>
          </w:tcPr>
          <w:p w14:paraId="6C61F7AA" w14:textId="7CD71220" w:rsidR="005A3209" w:rsidRPr="00644A95" w:rsidRDefault="005A3209" w:rsidP="004B15D9">
            <w:pPr>
              <w:wordWrap/>
              <w:spacing w:line="312" w:lineRule="auto"/>
              <w:contextualSpacing/>
              <w:rPr>
                <w:rFonts w:ascii="Times New Roman" w:hAnsi="Times New Roman"/>
                <w:b/>
                <w:bCs/>
                <w:sz w:val="24"/>
                <w:szCs w:val="24"/>
              </w:rPr>
            </w:pPr>
            <w:r>
              <w:rPr>
                <w:rFonts w:ascii="Times New Roman" w:hAnsi="Times New Roman"/>
                <w:b/>
                <w:bCs/>
                <w:sz w:val="24"/>
                <w:szCs w:val="24"/>
              </w:rPr>
              <w:t>Giảng viên</w:t>
            </w:r>
          </w:p>
        </w:tc>
        <w:tc>
          <w:tcPr>
            <w:tcW w:w="241" w:type="dxa"/>
            <w:tcMar>
              <w:left w:w="28" w:type="dxa"/>
              <w:right w:w="28" w:type="dxa"/>
            </w:tcMar>
          </w:tcPr>
          <w:p w14:paraId="05672933" w14:textId="61DF4617" w:rsidR="005A3209" w:rsidRPr="00644A95" w:rsidRDefault="005A3209" w:rsidP="004B15D9">
            <w:pPr>
              <w:wordWrap/>
              <w:spacing w:line="312" w:lineRule="auto"/>
              <w:contextualSpacing/>
              <w:rPr>
                <w:rFonts w:ascii="Times New Roman" w:hAnsi="Times New Roman"/>
                <w:b/>
                <w:bCs/>
                <w:sz w:val="24"/>
                <w:szCs w:val="24"/>
              </w:rPr>
            </w:pPr>
            <w:r>
              <w:rPr>
                <w:rFonts w:ascii="Times New Roman" w:hAnsi="Times New Roman"/>
                <w:b/>
                <w:bCs/>
                <w:sz w:val="24"/>
                <w:szCs w:val="24"/>
              </w:rPr>
              <w:t>:</w:t>
            </w:r>
          </w:p>
        </w:tc>
        <w:tc>
          <w:tcPr>
            <w:tcW w:w="8264" w:type="dxa"/>
            <w:tcMar>
              <w:left w:w="28" w:type="dxa"/>
              <w:right w:w="28" w:type="dxa"/>
            </w:tcMar>
          </w:tcPr>
          <w:p w14:paraId="5993692A" w14:textId="77777777" w:rsidR="005A3209" w:rsidRDefault="005A3209" w:rsidP="005A3209">
            <w:pPr>
              <w:pStyle w:val="ListParagraph"/>
              <w:numPr>
                <w:ilvl w:val="0"/>
                <w:numId w:val="6"/>
              </w:numPr>
              <w:spacing w:line="312" w:lineRule="auto"/>
            </w:pPr>
            <w:r>
              <w:t>Mr. Phạm Minh Thắng – Ks, MBA – Chuyên gia đai đen Lean Six Sigma, Giảng viên Lean Manufacturing cho các doanh nghiệp SME</w:t>
            </w:r>
            <w:r w:rsidR="00BA2B71">
              <w:t>;</w:t>
            </w:r>
          </w:p>
          <w:p w14:paraId="61A4477E" w14:textId="7FC9B348" w:rsidR="00BA2B71" w:rsidRPr="005A3209" w:rsidRDefault="00BA2B71" w:rsidP="005A3209">
            <w:pPr>
              <w:pStyle w:val="ListParagraph"/>
              <w:numPr>
                <w:ilvl w:val="0"/>
                <w:numId w:val="6"/>
              </w:numPr>
              <w:spacing w:line="312" w:lineRule="auto"/>
            </w:pPr>
            <w:r>
              <w:t>Mr. Lê Chí Quân – Ks – Chuyên gia đai đen Lean Six Sisgma,  Giảng viên được phê duyệt của Toyota về Hệ thống quản lý sản xuất của Toyota.</w:t>
            </w:r>
            <w:bookmarkStart w:id="0" w:name="_GoBack"/>
            <w:bookmarkEnd w:id="0"/>
          </w:p>
        </w:tc>
      </w:tr>
      <w:tr w:rsidR="00CE3A91" w:rsidRPr="00644A95" w14:paraId="6BC3CC67"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56" w:type="dxa"/>
            <w:gridSpan w:val="2"/>
            <w:tcBorders>
              <w:top w:val="single" w:sz="4" w:space="0" w:color="FF6600"/>
              <w:left w:val="single" w:sz="4" w:space="0" w:color="FF6600"/>
              <w:bottom w:val="single" w:sz="4" w:space="0" w:color="FF6600"/>
              <w:right w:val="single" w:sz="4" w:space="0" w:color="FF6600"/>
            </w:tcBorders>
            <w:shd w:val="clear" w:color="auto" w:fill="auto"/>
          </w:tcPr>
          <w:p w14:paraId="74843EC4" w14:textId="77777777" w:rsidR="00CE3A91" w:rsidRPr="00644A95" w:rsidRDefault="00CE3A91" w:rsidP="004B15D9">
            <w:pPr>
              <w:wordWrap/>
              <w:spacing w:line="312" w:lineRule="auto"/>
              <w:contextualSpacing/>
              <w:jc w:val="center"/>
              <w:rPr>
                <w:rFonts w:ascii="Times New Roman" w:hAnsi="Times New Roman"/>
                <w:b/>
                <w:sz w:val="24"/>
                <w:szCs w:val="24"/>
              </w:rPr>
            </w:pPr>
            <w:r w:rsidRPr="00644A95">
              <w:rPr>
                <w:rFonts w:ascii="Times New Roman" w:hAnsi="Times New Roman"/>
                <w:b/>
                <w:sz w:val="24"/>
                <w:szCs w:val="24"/>
              </w:rPr>
              <w:t>#</w:t>
            </w:r>
          </w:p>
        </w:tc>
        <w:tc>
          <w:tcPr>
            <w:tcW w:w="1407" w:type="dxa"/>
            <w:gridSpan w:val="2"/>
            <w:tcBorders>
              <w:top w:val="single" w:sz="4" w:space="0" w:color="FF6600"/>
              <w:left w:val="single" w:sz="4" w:space="0" w:color="FF6600"/>
              <w:bottom w:val="single" w:sz="4" w:space="0" w:color="FF6600"/>
              <w:right w:val="single" w:sz="4" w:space="0" w:color="FF6600"/>
            </w:tcBorders>
            <w:shd w:val="clear" w:color="auto" w:fill="auto"/>
            <w:tcMar>
              <w:left w:w="28" w:type="dxa"/>
              <w:right w:w="28" w:type="dxa"/>
            </w:tcMar>
          </w:tcPr>
          <w:p w14:paraId="1068EA34" w14:textId="77777777" w:rsidR="00CE3A91" w:rsidRPr="00783289" w:rsidRDefault="00CE3A91" w:rsidP="004B15D9">
            <w:pPr>
              <w:wordWrap/>
              <w:spacing w:line="312" w:lineRule="auto"/>
              <w:contextualSpacing/>
              <w:jc w:val="center"/>
              <w:rPr>
                <w:rFonts w:ascii="Times New Roman" w:hAnsi="Times New Roman"/>
                <w:b/>
                <w:sz w:val="24"/>
                <w:szCs w:val="24"/>
                <w:lang w:val="vi-VN"/>
              </w:rPr>
            </w:pPr>
            <w:r w:rsidRPr="00644A95">
              <w:rPr>
                <w:rFonts w:ascii="Times New Roman" w:hAnsi="Times New Roman"/>
                <w:b/>
                <w:sz w:val="24"/>
                <w:szCs w:val="24"/>
                <w:lang w:val="vi-VN"/>
              </w:rPr>
              <w:t>Thời gian</w:t>
            </w:r>
          </w:p>
        </w:tc>
        <w:tc>
          <w:tcPr>
            <w:tcW w:w="8264" w:type="dxa"/>
            <w:tcBorders>
              <w:top w:val="single" w:sz="4" w:space="0" w:color="FF6600"/>
              <w:left w:val="single" w:sz="4" w:space="0" w:color="FF6600"/>
              <w:bottom w:val="single" w:sz="4" w:space="0" w:color="FF6600"/>
              <w:right w:val="single" w:sz="4" w:space="0" w:color="FF6600"/>
            </w:tcBorders>
            <w:shd w:val="clear" w:color="auto" w:fill="auto"/>
          </w:tcPr>
          <w:p w14:paraId="23ED9041" w14:textId="77777777" w:rsidR="00CE3A91" w:rsidRPr="00783289" w:rsidRDefault="00CE3A91" w:rsidP="004B15D9">
            <w:pPr>
              <w:wordWrap/>
              <w:spacing w:line="312" w:lineRule="auto"/>
              <w:contextualSpacing/>
              <w:jc w:val="center"/>
              <w:rPr>
                <w:rFonts w:ascii="Times New Roman" w:hAnsi="Times New Roman"/>
                <w:b/>
                <w:sz w:val="24"/>
                <w:szCs w:val="24"/>
                <w:lang w:val="vi-VN"/>
              </w:rPr>
            </w:pPr>
            <w:r w:rsidRPr="00644A95">
              <w:rPr>
                <w:rFonts w:ascii="Times New Roman" w:hAnsi="Times New Roman"/>
                <w:b/>
                <w:sz w:val="24"/>
                <w:szCs w:val="24"/>
                <w:lang w:val="vi-VN"/>
              </w:rPr>
              <w:t>Nội dung</w:t>
            </w:r>
          </w:p>
        </w:tc>
      </w:tr>
      <w:tr w:rsidR="00CE3A91" w:rsidRPr="00644A95" w14:paraId="06C69880"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27" w:type="dxa"/>
            <w:gridSpan w:val="5"/>
            <w:tcBorders>
              <w:top w:val="single" w:sz="4" w:space="0" w:color="FF6600"/>
              <w:left w:val="single" w:sz="4" w:space="0" w:color="FF6600"/>
              <w:bottom w:val="single" w:sz="4" w:space="0" w:color="FF6600"/>
              <w:right w:val="single" w:sz="4" w:space="0" w:color="FF6600"/>
            </w:tcBorders>
            <w:vAlign w:val="center"/>
          </w:tcPr>
          <w:p w14:paraId="51856D80" w14:textId="77777777" w:rsidR="00CE3A91" w:rsidRPr="00644A95" w:rsidRDefault="00CE3A91" w:rsidP="004B15D9">
            <w:pPr>
              <w:wordWrap/>
              <w:spacing w:line="312" w:lineRule="auto"/>
              <w:contextualSpacing/>
              <w:jc w:val="center"/>
              <w:rPr>
                <w:rFonts w:ascii="Times New Roman" w:hAnsi="Times New Roman"/>
                <w:b/>
                <w:sz w:val="24"/>
                <w:szCs w:val="24"/>
              </w:rPr>
            </w:pPr>
            <w:r w:rsidRPr="00644A95">
              <w:rPr>
                <w:rFonts w:ascii="Times New Roman" w:hAnsi="Times New Roman"/>
                <w:b/>
                <w:sz w:val="24"/>
                <w:szCs w:val="24"/>
              </w:rPr>
              <w:t xml:space="preserve">Ngày Thứ nhất </w:t>
            </w:r>
          </w:p>
        </w:tc>
      </w:tr>
      <w:tr w:rsidR="00CE3A91" w:rsidRPr="00644A95" w14:paraId="03A4C230"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0BD5278B"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1</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0B5AA616" w14:textId="77777777" w:rsidR="00CE3A91" w:rsidRPr="00644A95" w:rsidRDefault="00CE3A91" w:rsidP="004B15D9">
            <w:pPr>
              <w:wordWrap/>
              <w:spacing w:line="312" w:lineRule="auto"/>
              <w:contextualSpacing/>
              <w:jc w:val="center"/>
              <w:rPr>
                <w:rFonts w:ascii="Times New Roman" w:hAnsi="Times New Roman"/>
                <w:sz w:val="24"/>
                <w:szCs w:val="24"/>
                <w:lang w:val="vi-VN"/>
              </w:rPr>
            </w:pPr>
            <w:r w:rsidRPr="00644A95">
              <w:rPr>
                <w:rFonts w:ascii="Times New Roman" w:hAnsi="Times New Roman"/>
                <w:sz w:val="24"/>
                <w:szCs w:val="24"/>
                <w:lang w:val="vi-VN"/>
              </w:rPr>
              <w:t>08:30 – 08:45</w:t>
            </w:r>
          </w:p>
        </w:tc>
        <w:tc>
          <w:tcPr>
            <w:tcW w:w="8264" w:type="dxa"/>
            <w:tcBorders>
              <w:top w:val="single" w:sz="4" w:space="0" w:color="FF6600"/>
              <w:left w:val="single" w:sz="4" w:space="0" w:color="FF6600"/>
              <w:bottom w:val="single" w:sz="4" w:space="0" w:color="FF6600"/>
              <w:right w:val="single" w:sz="4" w:space="0" w:color="FF6600"/>
            </w:tcBorders>
          </w:tcPr>
          <w:p w14:paraId="2FA26260" w14:textId="77777777" w:rsidR="00CE3A91" w:rsidRPr="00644A95" w:rsidRDefault="00CE3A91" w:rsidP="004B15D9">
            <w:pPr>
              <w:wordWrap/>
              <w:spacing w:line="312" w:lineRule="auto"/>
              <w:contextualSpacing/>
              <w:rPr>
                <w:rFonts w:ascii="Times New Roman" w:hAnsi="Times New Roman"/>
                <w:b/>
                <w:sz w:val="24"/>
                <w:szCs w:val="24"/>
                <w:lang w:val="vi-VN"/>
              </w:rPr>
            </w:pPr>
            <w:r w:rsidRPr="00644A95">
              <w:rPr>
                <w:rFonts w:ascii="Times New Roman" w:hAnsi="Times New Roman"/>
                <w:b/>
                <w:sz w:val="24"/>
                <w:szCs w:val="24"/>
              </w:rPr>
              <w:t xml:space="preserve">Giới thiệu &amp; Khởi động </w:t>
            </w:r>
          </w:p>
        </w:tc>
      </w:tr>
      <w:tr w:rsidR="00CE3A91" w:rsidRPr="00644A95" w14:paraId="2BC1CD37"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62BA5F96"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2</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22F1E785" w14:textId="77777777" w:rsidR="00CE3A91" w:rsidRPr="00644A95" w:rsidRDefault="00CE3A91" w:rsidP="00640B10">
            <w:pPr>
              <w:wordWrap/>
              <w:spacing w:line="312" w:lineRule="auto"/>
              <w:contextualSpacing/>
              <w:jc w:val="center"/>
              <w:rPr>
                <w:rFonts w:ascii="Times New Roman" w:hAnsi="Times New Roman"/>
                <w:sz w:val="24"/>
                <w:szCs w:val="24"/>
              </w:rPr>
            </w:pPr>
            <w:r w:rsidRPr="00644A95">
              <w:rPr>
                <w:rFonts w:ascii="Times New Roman" w:hAnsi="Times New Roman"/>
                <w:sz w:val="24"/>
                <w:szCs w:val="24"/>
                <w:lang w:val="vi-VN"/>
              </w:rPr>
              <w:t xml:space="preserve">08:45 – </w:t>
            </w:r>
            <w:r w:rsidR="00640B10">
              <w:rPr>
                <w:rFonts w:ascii="Times New Roman" w:hAnsi="Times New Roman"/>
                <w:sz w:val="24"/>
                <w:szCs w:val="24"/>
              </w:rPr>
              <w:t>10:</w:t>
            </w:r>
            <w:r w:rsidRPr="00644A95">
              <w:rPr>
                <w:rFonts w:ascii="Times New Roman" w:hAnsi="Times New Roman"/>
                <w:sz w:val="24"/>
                <w:szCs w:val="24"/>
              </w:rPr>
              <w:t>00</w:t>
            </w:r>
          </w:p>
        </w:tc>
        <w:tc>
          <w:tcPr>
            <w:tcW w:w="8264" w:type="dxa"/>
            <w:tcBorders>
              <w:top w:val="single" w:sz="4" w:space="0" w:color="FF6600"/>
              <w:left w:val="single" w:sz="4" w:space="0" w:color="FF6600"/>
              <w:bottom w:val="single" w:sz="4" w:space="0" w:color="FF6600"/>
              <w:right w:val="single" w:sz="4" w:space="0" w:color="FF6600"/>
            </w:tcBorders>
          </w:tcPr>
          <w:p w14:paraId="354B8D9E" w14:textId="77777777" w:rsidR="00CE3A91" w:rsidRPr="00644A95" w:rsidRDefault="00CE3A91" w:rsidP="004B15D9">
            <w:pPr>
              <w:wordWrap/>
              <w:spacing w:line="312" w:lineRule="auto"/>
              <w:contextualSpacing/>
              <w:rPr>
                <w:rFonts w:ascii="Times New Roman" w:hAnsi="Times New Roman"/>
                <w:b/>
                <w:i/>
                <w:sz w:val="24"/>
                <w:szCs w:val="24"/>
              </w:rPr>
            </w:pPr>
            <w:r w:rsidRPr="00644A95">
              <w:rPr>
                <w:rFonts w:ascii="Times New Roman" w:hAnsi="Times New Roman"/>
                <w:b/>
                <w:sz w:val="24"/>
                <w:szCs w:val="24"/>
              </w:rPr>
              <w:t>Tổng quan về Quản lý Hiện trường Nhà máy sản xuất</w:t>
            </w:r>
          </w:p>
          <w:p w14:paraId="2E84B7FF" w14:textId="77777777" w:rsidR="00CE3A91" w:rsidRPr="00644A95" w:rsidRDefault="00CE3A91" w:rsidP="004B15D9">
            <w:pPr>
              <w:pStyle w:val="ListParagraph"/>
              <w:widowControl w:val="0"/>
              <w:numPr>
                <w:ilvl w:val="0"/>
                <w:numId w:val="3"/>
              </w:numPr>
              <w:spacing w:line="312" w:lineRule="auto"/>
              <w:jc w:val="both"/>
              <w:rPr>
                <w:i/>
              </w:rPr>
            </w:pPr>
            <w:r w:rsidRPr="00644A95">
              <w:t xml:space="preserve">Khái niệm về Hiện trường Nhà máy sản xuất </w:t>
            </w:r>
          </w:p>
          <w:p w14:paraId="3493840F" w14:textId="77777777" w:rsidR="00CE3A91" w:rsidRPr="00644A95" w:rsidRDefault="00CE3A91" w:rsidP="004B15D9">
            <w:pPr>
              <w:pStyle w:val="ListParagraph"/>
              <w:widowControl w:val="0"/>
              <w:numPr>
                <w:ilvl w:val="0"/>
                <w:numId w:val="3"/>
              </w:numPr>
              <w:spacing w:line="312" w:lineRule="auto"/>
              <w:jc w:val="both"/>
              <w:rPr>
                <w:i/>
              </w:rPr>
            </w:pPr>
            <w:r w:rsidRPr="00644A95">
              <w:t xml:space="preserve">Các yếu tố của Hiện trường Nhá mày sản xuất </w:t>
            </w:r>
          </w:p>
          <w:p w14:paraId="1A3E05CC" w14:textId="77777777" w:rsidR="00CE3A91" w:rsidRPr="00644A95" w:rsidRDefault="00CE3A91" w:rsidP="004B15D9">
            <w:pPr>
              <w:pStyle w:val="ListParagraph"/>
              <w:widowControl w:val="0"/>
              <w:numPr>
                <w:ilvl w:val="0"/>
                <w:numId w:val="3"/>
              </w:numPr>
              <w:spacing w:line="312" w:lineRule="auto"/>
              <w:jc w:val="both"/>
              <w:rPr>
                <w:i/>
              </w:rPr>
            </w:pPr>
            <w:r w:rsidRPr="00644A95">
              <w:t>Các mục tiêu quản lý đối với Hiện trường Nhà máy sản xuất</w:t>
            </w:r>
          </w:p>
          <w:p w14:paraId="58712E7C" w14:textId="77777777" w:rsidR="00CE3A91" w:rsidRPr="00644A95" w:rsidRDefault="00CE3A91" w:rsidP="004B15D9">
            <w:pPr>
              <w:pStyle w:val="ListParagraph"/>
              <w:widowControl w:val="0"/>
              <w:numPr>
                <w:ilvl w:val="0"/>
                <w:numId w:val="3"/>
              </w:numPr>
              <w:spacing w:line="312" w:lineRule="auto"/>
              <w:jc w:val="both"/>
              <w:rPr>
                <w:i/>
              </w:rPr>
            </w:pPr>
            <w:r w:rsidRPr="00644A95">
              <w:t xml:space="preserve">Thành phần, chức năng và vai trò của lực lượng quản lý Hiện trường Nhà máy sản xuất </w:t>
            </w:r>
          </w:p>
          <w:p w14:paraId="091140EA" w14:textId="77777777" w:rsidR="00CE3A91" w:rsidRPr="00644A95" w:rsidRDefault="00CE3A91" w:rsidP="004B15D9">
            <w:pPr>
              <w:pStyle w:val="ListParagraph"/>
              <w:widowControl w:val="0"/>
              <w:numPr>
                <w:ilvl w:val="0"/>
                <w:numId w:val="3"/>
              </w:numPr>
              <w:spacing w:line="312" w:lineRule="auto"/>
              <w:jc w:val="both"/>
            </w:pPr>
            <w:r w:rsidRPr="00644A95">
              <w:t xml:space="preserve">Các thách thức trong quản lý Hiện trường Nhà máy sản xuất </w:t>
            </w:r>
          </w:p>
          <w:p w14:paraId="75F3F9C4" w14:textId="77777777" w:rsidR="00CE3A91" w:rsidRPr="00783289" w:rsidRDefault="00CE3A91" w:rsidP="004B15D9">
            <w:pPr>
              <w:pStyle w:val="ListParagraph"/>
              <w:widowControl w:val="0"/>
              <w:spacing w:line="312" w:lineRule="auto"/>
              <w:ind w:left="0"/>
              <w:jc w:val="both"/>
              <w:rPr>
                <w:i/>
              </w:rPr>
            </w:pPr>
            <w:r w:rsidRPr="00783289">
              <w:rPr>
                <w:b/>
                <w:i/>
                <w:u w:val="single"/>
              </w:rPr>
              <w:t>Thảo luận 1:</w:t>
            </w:r>
            <w:r w:rsidRPr="00783289">
              <w:rPr>
                <w:b/>
                <w:i/>
              </w:rPr>
              <w:t xml:space="preserve"> </w:t>
            </w:r>
            <w:r w:rsidRPr="00783289">
              <w:rPr>
                <w:i/>
              </w:rPr>
              <w:t xml:space="preserve">Phân tích thực trạng và phương thức tổ chức quản lý hiện trường của Nhà máy </w:t>
            </w:r>
          </w:p>
        </w:tc>
      </w:tr>
      <w:tr w:rsidR="00CE3A91" w:rsidRPr="00644A95" w14:paraId="1D2B7189"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8"/>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44EA77F1"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3</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720844E5" w14:textId="77777777" w:rsidR="00CE3A91" w:rsidRPr="00644A95" w:rsidRDefault="00640B10" w:rsidP="004B15D9">
            <w:pPr>
              <w:wordWrap/>
              <w:spacing w:line="312" w:lineRule="auto"/>
              <w:contextualSpacing/>
              <w:jc w:val="center"/>
              <w:rPr>
                <w:rFonts w:ascii="Times New Roman" w:hAnsi="Times New Roman"/>
                <w:sz w:val="24"/>
                <w:szCs w:val="24"/>
              </w:rPr>
            </w:pPr>
            <w:r>
              <w:rPr>
                <w:rFonts w:ascii="Times New Roman" w:hAnsi="Times New Roman"/>
                <w:sz w:val="24"/>
                <w:szCs w:val="24"/>
              </w:rPr>
              <w:t>10:15 – 12:00</w:t>
            </w:r>
          </w:p>
        </w:tc>
        <w:tc>
          <w:tcPr>
            <w:tcW w:w="8264" w:type="dxa"/>
            <w:tcBorders>
              <w:top w:val="single" w:sz="4" w:space="0" w:color="FF6600"/>
              <w:left w:val="single" w:sz="4" w:space="0" w:color="FF6600"/>
              <w:bottom w:val="single" w:sz="4" w:space="0" w:color="FF6600"/>
              <w:right w:val="single" w:sz="4" w:space="0" w:color="FF6600"/>
            </w:tcBorders>
          </w:tcPr>
          <w:p w14:paraId="4247F80F" w14:textId="77777777" w:rsidR="00CE3A91" w:rsidRPr="00644A95" w:rsidRDefault="00CE3A91" w:rsidP="004B15D9">
            <w:pPr>
              <w:pStyle w:val="ListParagraph"/>
              <w:widowControl w:val="0"/>
              <w:spacing w:line="312" w:lineRule="auto"/>
              <w:ind w:left="0"/>
              <w:jc w:val="both"/>
              <w:rPr>
                <w:b/>
              </w:rPr>
            </w:pPr>
            <w:r w:rsidRPr="00644A95">
              <w:rPr>
                <w:b/>
              </w:rPr>
              <w:t xml:space="preserve">Lãng phí – Hiểm họa của Nhà máy sản xuất </w:t>
            </w:r>
          </w:p>
          <w:p w14:paraId="5E041C75" w14:textId="77777777" w:rsidR="00CE3A91" w:rsidRPr="00644A95" w:rsidRDefault="00CE3A91" w:rsidP="004B15D9">
            <w:pPr>
              <w:pStyle w:val="ListParagraph"/>
              <w:numPr>
                <w:ilvl w:val="0"/>
                <w:numId w:val="3"/>
              </w:numPr>
              <w:spacing w:line="312" w:lineRule="auto"/>
              <w:jc w:val="both"/>
            </w:pPr>
            <w:r w:rsidRPr="00644A95">
              <w:t xml:space="preserve">Hoạt động gia tăng giá trị </w:t>
            </w:r>
            <w:r w:rsidRPr="00644A95">
              <w:rPr>
                <w:b/>
                <w:u w:val="single"/>
              </w:rPr>
              <w:t>Vs</w:t>
            </w:r>
            <w:r w:rsidRPr="00644A95">
              <w:t xml:space="preserve"> Hoạt động không gia tăng giá trị và Nhà máy vô hình trong mỗi Nhà máy </w:t>
            </w:r>
          </w:p>
          <w:p w14:paraId="5EC49981" w14:textId="77777777" w:rsidR="00CE3A91" w:rsidRPr="00644A95" w:rsidRDefault="00CE3A91" w:rsidP="004B15D9">
            <w:pPr>
              <w:pStyle w:val="ListParagraph"/>
              <w:numPr>
                <w:ilvl w:val="0"/>
                <w:numId w:val="3"/>
              </w:numPr>
              <w:spacing w:line="312" w:lineRule="auto"/>
              <w:jc w:val="both"/>
            </w:pPr>
            <w:r w:rsidRPr="00644A95">
              <w:lastRenderedPageBreak/>
              <w:t xml:space="preserve">TIMWOOD – Nhận diện và phân tích 7 lãng phí điển hình trong Nhà máy sản xuất </w:t>
            </w:r>
          </w:p>
          <w:p w14:paraId="3741E45F" w14:textId="77777777" w:rsidR="00CE3A91" w:rsidRPr="00644A95" w:rsidRDefault="00CE3A91" w:rsidP="004B15D9">
            <w:pPr>
              <w:pStyle w:val="ListParagraph"/>
              <w:widowControl w:val="0"/>
              <w:numPr>
                <w:ilvl w:val="0"/>
                <w:numId w:val="3"/>
              </w:numPr>
              <w:spacing w:line="312" w:lineRule="auto"/>
              <w:jc w:val="both"/>
              <w:rPr>
                <w:b/>
                <w:i/>
              </w:rPr>
            </w:pPr>
            <w:r w:rsidRPr="00644A95">
              <w:t xml:space="preserve">Nhận diện, loại bỏ lãng phí trong Xây dựng Nhà máy mạnh mẽ và Phát triển nhân sự </w:t>
            </w:r>
          </w:p>
          <w:p w14:paraId="75E2E9AC" w14:textId="77777777" w:rsidR="00CE3A91" w:rsidRPr="00783289" w:rsidRDefault="00CE3A91" w:rsidP="004B15D9">
            <w:pPr>
              <w:pStyle w:val="ListParagraph"/>
              <w:widowControl w:val="0"/>
              <w:spacing w:line="312" w:lineRule="auto"/>
              <w:ind w:left="0"/>
              <w:jc w:val="both"/>
              <w:rPr>
                <w:i/>
              </w:rPr>
            </w:pPr>
            <w:r w:rsidRPr="00783289">
              <w:rPr>
                <w:b/>
                <w:i/>
                <w:u w:val="single"/>
              </w:rPr>
              <w:t>Thảo luận 2</w:t>
            </w:r>
            <w:r w:rsidRPr="00783289">
              <w:rPr>
                <w:b/>
                <w:i/>
              </w:rPr>
              <w:t>:</w:t>
            </w:r>
            <w:r w:rsidRPr="00783289">
              <w:rPr>
                <w:b/>
                <w:i/>
                <w:u w:val="single"/>
              </w:rPr>
              <w:t xml:space="preserve"> </w:t>
            </w:r>
            <w:r w:rsidRPr="00783289">
              <w:rPr>
                <w:i/>
              </w:rPr>
              <w:t>Thảo luận phân tích các hình ảnh và clips hiện trạng của Nhà máy để xác định và đánh giá các lãng phí trong sản xuất</w:t>
            </w:r>
          </w:p>
        </w:tc>
      </w:tr>
      <w:tr w:rsidR="00CE3A91" w:rsidRPr="00644A95" w14:paraId="60AB70FA"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26AF4699"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lastRenderedPageBreak/>
              <w:t>4</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2D342D68" w14:textId="77777777" w:rsidR="00CE3A91" w:rsidRPr="00644A95" w:rsidRDefault="00640B10" w:rsidP="004B15D9">
            <w:pPr>
              <w:wordWrap/>
              <w:spacing w:line="312" w:lineRule="auto"/>
              <w:contextualSpacing/>
              <w:jc w:val="center"/>
              <w:rPr>
                <w:rFonts w:ascii="Times New Roman" w:hAnsi="Times New Roman"/>
                <w:sz w:val="24"/>
                <w:szCs w:val="24"/>
              </w:rPr>
            </w:pPr>
            <w:r>
              <w:rPr>
                <w:rFonts w:ascii="Times New Roman" w:hAnsi="Times New Roman"/>
                <w:sz w:val="24"/>
                <w:szCs w:val="24"/>
              </w:rPr>
              <w:t>13:00 – 17:00</w:t>
            </w:r>
          </w:p>
        </w:tc>
        <w:tc>
          <w:tcPr>
            <w:tcW w:w="8264" w:type="dxa"/>
            <w:tcBorders>
              <w:top w:val="single" w:sz="4" w:space="0" w:color="FF6600"/>
              <w:left w:val="single" w:sz="4" w:space="0" w:color="FF6600"/>
              <w:bottom w:val="single" w:sz="4" w:space="0" w:color="FF6600"/>
              <w:right w:val="single" w:sz="4" w:space="0" w:color="FF6600"/>
            </w:tcBorders>
          </w:tcPr>
          <w:p w14:paraId="45BEAFBE" w14:textId="77777777" w:rsidR="00CE3A91" w:rsidRPr="00644A95" w:rsidRDefault="00CE3A91" w:rsidP="004B15D9">
            <w:pPr>
              <w:pStyle w:val="ListParagraph"/>
              <w:widowControl w:val="0"/>
              <w:spacing w:line="312" w:lineRule="auto"/>
              <w:ind w:left="0"/>
              <w:jc w:val="both"/>
              <w:rPr>
                <w:b/>
                <w:i/>
              </w:rPr>
            </w:pPr>
            <w:r w:rsidRPr="00644A95">
              <w:rPr>
                <w:b/>
              </w:rPr>
              <w:t xml:space="preserve">Sức mạnh của dòng chảy liên tục </w:t>
            </w:r>
          </w:p>
          <w:p w14:paraId="3F68F85F" w14:textId="77777777" w:rsidR="00CE3A91" w:rsidRPr="00644A95" w:rsidRDefault="00CE3A91" w:rsidP="004B15D9">
            <w:pPr>
              <w:pStyle w:val="ListParagraph"/>
              <w:numPr>
                <w:ilvl w:val="0"/>
                <w:numId w:val="3"/>
              </w:numPr>
              <w:spacing w:line="312" w:lineRule="auto"/>
              <w:jc w:val="both"/>
              <w:rPr>
                <w:i/>
              </w:rPr>
            </w:pPr>
            <w:r w:rsidRPr="00644A95">
              <w:t xml:space="preserve">Mô hình Nhà máy chức năng truyền thống và các nguồn gây “bệnh” trong quản lý hiện trường </w:t>
            </w:r>
          </w:p>
          <w:p w14:paraId="390D2104" w14:textId="77777777" w:rsidR="00CE3A91" w:rsidRPr="00644A95" w:rsidRDefault="00CE3A91" w:rsidP="004B15D9">
            <w:pPr>
              <w:pStyle w:val="ListParagraph"/>
              <w:numPr>
                <w:ilvl w:val="0"/>
                <w:numId w:val="3"/>
              </w:numPr>
              <w:spacing w:line="312" w:lineRule="auto"/>
              <w:jc w:val="both"/>
              <w:rPr>
                <w:i/>
              </w:rPr>
            </w:pPr>
            <w:r w:rsidRPr="00644A95">
              <w:t xml:space="preserve">Mô hình, các cấp độ và Phương thức phân tích, thiết lập Dòng chảy liên tục trong sản xuất </w:t>
            </w:r>
          </w:p>
          <w:p w14:paraId="47B85B63" w14:textId="77777777" w:rsidR="00CE3A91" w:rsidRPr="00644A95" w:rsidRDefault="00CE3A91" w:rsidP="004B15D9">
            <w:pPr>
              <w:pStyle w:val="ListParagraph"/>
              <w:numPr>
                <w:ilvl w:val="0"/>
                <w:numId w:val="3"/>
              </w:numPr>
              <w:spacing w:line="312" w:lineRule="auto"/>
              <w:jc w:val="both"/>
              <w:rPr>
                <w:i/>
              </w:rPr>
            </w:pPr>
            <w:r w:rsidRPr="00644A95">
              <w:t xml:space="preserve">Sức mạnh của dòng chảy liên tục trong quản lý Hiện trường Nhà máy </w:t>
            </w:r>
          </w:p>
          <w:p w14:paraId="0696C301" w14:textId="77777777" w:rsidR="00CE3A91" w:rsidRPr="00644A95" w:rsidRDefault="00CE3A91" w:rsidP="004B15D9">
            <w:pPr>
              <w:pStyle w:val="ListParagraph"/>
              <w:widowControl w:val="0"/>
              <w:numPr>
                <w:ilvl w:val="0"/>
                <w:numId w:val="3"/>
              </w:numPr>
              <w:spacing w:line="312" w:lineRule="auto"/>
              <w:jc w:val="both"/>
              <w:rPr>
                <w:b/>
                <w:i/>
              </w:rPr>
            </w:pPr>
            <w:r w:rsidRPr="00644A95">
              <w:t xml:space="preserve">Các thách thức và cơ hội trong theo duổi Dòng chảy liên </w:t>
            </w:r>
            <w:r w:rsidRPr="00644A95">
              <w:rPr>
                <w:i/>
              </w:rPr>
              <w:t xml:space="preserve">tục </w:t>
            </w:r>
          </w:p>
          <w:p w14:paraId="60C3AF44" w14:textId="77777777" w:rsidR="00640B10" w:rsidRDefault="00CE3A91" w:rsidP="00640B10">
            <w:pPr>
              <w:pStyle w:val="ListParagraph"/>
              <w:widowControl w:val="0"/>
              <w:spacing w:line="312" w:lineRule="auto"/>
              <w:ind w:left="0"/>
              <w:jc w:val="both"/>
              <w:rPr>
                <w:i/>
              </w:rPr>
            </w:pPr>
            <w:r w:rsidRPr="00783289">
              <w:rPr>
                <w:b/>
                <w:i/>
                <w:u w:val="single"/>
              </w:rPr>
              <w:t>Thảo luận 3:</w:t>
            </w:r>
            <w:r w:rsidRPr="00783289">
              <w:rPr>
                <w:b/>
                <w:i/>
              </w:rPr>
              <w:t xml:space="preserve"> </w:t>
            </w:r>
            <w:r w:rsidRPr="00783289">
              <w:rPr>
                <w:i/>
              </w:rPr>
              <w:t>Thảo luận phân thực trạng và cơ hội cải tiến dòng chảy liên tục trong Nhà máy</w:t>
            </w:r>
          </w:p>
          <w:p w14:paraId="4E279C7E" w14:textId="77777777" w:rsidR="00CE3A91" w:rsidRPr="00640B10" w:rsidRDefault="00640B10" w:rsidP="004B15D9">
            <w:pPr>
              <w:pStyle w:val="ListParagraph"/>
              <w:widowControl w:val="0"/>
              <w:spacing w:line="312" w:lineRule="auto"/>
              <w:ind w:left="0"/>
              <w:jc w:val="both"/>
              <w:rPr>
                <w:b/>
              </w:rPr>
            </w:pPr>
            <w:r>
              <w:rPr>
                <w:b/>
              </w:rPr>
              <w:t>T</w:t>
            </w:r>
            <w:r w:rsidRPr="00644A95">
              <w:rPr>
                <w:b/>
              </w:rPr>
              <w:t>ổng hợp nội dung Ngày Thứ nhất</w:t>
            </w:r>
          </w:p>
        </w:tc>
      </w:tr>
      <w:tr w:rsidR="00640B10" w:rsidRPr="00644A95" w14:paraId="7F6C8479" w14:textId="77777777" w:rsidTr="00972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127" w:type="dxa"/>
            <w:gridSpan w:val="5"/>
            <w:tcBorders>
              <w:top w:val="single" w:sz="4" w:space="0" w:color="FF6600"/>
              <w:left w:val="single" w:sz="4" w:space="0" w:color="FF6600"/>
              <w:bottom w:val="single" w:sz="4" w:space="0" w:color="FF6600"/>
              <w:right w:val="single" w:sz="4" w:space="0" w:color="FF6600"/>
            </w:tcBorders>
            <w:vAlign w:val="center"/>
          </w:tcPr>
          <w:p w14:paraId="2C1A138B" w14:textId="77777777" w:rsidR="00640B10" w:rsidRDefault="00640B10" w:rsidP="00640B10">
            <w:pPr>
              <w:pStyle w:val="ListParagraph"/>
              <w:widowControl w:val="0"/>
              <w:spacing w:line="312" w:lineRule="auto"/>
              <w:ind w:left="0"/>
              <w:jc w:val="center"/>
              <w:rPr>
                <w:b/>
              </w:rPr>
            </w:pPr>
            <w:r w:rsidRPr="00644A95">
              <w:rPr>
                <w:b/>
              </w:rPr>
              <w:t xml:space="preserve">Ngày Thứ </w:t>
            </w:r>
            <w:r>
              <w:rPr>
                <w:b/>
              </w:rPr>
              <w:t>hai</w:t>
            </w:r>
          </w:p>
        </w:tc>
      </w:tr>
      <w:tr w:rsidR="00CE3A91" w:rsidRPr="00644A95" w14:paraId="7BFF424E"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01231304"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6</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399D3A13" w14:textId="77777777" w:rsidR="00CE3A91" w:rsidRPr="00644A95" w:rsidRDefault="000B385F" w:rsidP="004B15D9">
            <w:pPr>
              <w:wordWrap/>
              <w:spacing w:line="312" w:lineRule="auto"/>
              <w:contextualSpacing/>
              <w:jc w:val="center"/>
              <w:rPr>
                <w:rFonts w:ascii="Times New Roman" w:hAnsi="Times New Roman"/>
                <w:sz w:val="24"/>
                <w:szCs w:val="24"/>
              </w:rPr>
            </w:pPr>
            <w:r>
              <w:rPr>
                <w:rFonts w:ascii="Times New Roman" w:hAnsi="Times New Roman"/>
                <w:sz w:val="24"/>
                <w:szCs w:val="24"/>
              </w:rPr>
              <w:t>08:30 – 12:00</w:t>
            </w:r>
          </w:p>
        </w:tc>
        <w:tc>
          <w:tcPr>
            <w:tcW w:w="8264" w:type="dxa"/>
            <w:tcBorders>
              <w:top w:val="single" w:sz="4" w:space="0" w:color="FF6600"/>
              <w:left w:val="single" w:sz="4" w:space="0" w:color="FF6600"/>
              <w:bottom w:val="single" w:sz="4" w:space="0" w:color="FF6600"/>
              <w:right w:val="single" w:sz="4" w:space="0" w:color="FF6600"/>
            </w:tcBorders>
          </w:tcPr>
          <w:p w14:paraId="5FC9B887" w14:textId="77777777" w:rsidR="00640B10" w:rsidRDefault="00640B10" w:rsidP="004B15D9">
            <w:pPr>
              <w:pStyle w:val="ListParagraph"/>
              <w:widowControl w:val="0"/>
              <w:spacing w:line="312" w:lineRule="auto"/>
              <w:ind w:left="0"/>
              <w:jc w:val="both"/>
              <w:rPr>
                <w:b/>
              </w:rPr>
            </w:pPr>
            <w:r>
              <w:rPr>
                <w:b/>
              </w:rPr>
              <w:t>Tóm tắt</w:t>
            </w:r>
            <w:r w:rsidRPr="00644A95">
              <w:rPr>
                <w:b/>
              </w:rPr>
              <w:t xml:space="preserve"> nội dung </w:t>
            </w:r>
            <w:r>
              <w:rPr>
                <w:b/>
              </w:rPr>
              <w:t xml:space="preserve">đào tạo </w:t>
            </w:r>
            <w:r w:rsidRPr="00644A95">
              <w:rPr>
                <w:b/>
              </w:rPr>
              <w:t xml:space="preserve">Ngày Thứ nhất </w:t>
            </w:r>
          </w:p>
          <w:p w14:paraId="58B8FF3D" w14:textId="77777777" w:rsidR="00CE3A91" w:rsidRDefault="00CE3A91" w:rsidP="004B15D9">
            <w:pPr>
              <w:pStyle w:val="ListParagraph"/>
              <w:widowControl w:val="0"/>
              <w:spacing w:line="312" w:lineRule="auto"/>
              <w:ind w:left="0"/>
              <w:jc w:val="both"/>
              <w:rPr>
                <w:b/>
              </w:rPr>
            </w:pPr>
            <w:r w:rsidRPr="00644A95">
              <w:rPr>
                <w:b/>
              </w:rPr>
              <w:t xml:space="preserve">Tối ưu hóa từng vị trí công việc </w:t>
            </w:r>
          </w:p>
          <w:p w14:paraId="4C24AC17" w14:textId="77777777" w:rsidR="00CE3A91" w:rsidRPr="00644A95" w:rsidRDefault="00CE3A91" w:rsidP="004B15D9">
            <w:pPr>
              <w:pStyle w:val="ListParagraph"/>
              <w:widowControl w:val="0"/>
              <w:numPr>
                <w:ilvl w:val="0"/>
                <w:numId w:val="3"/>
              </w:numPr>
              <w:spacing w:line="312" w:lineRule="auto"/>
              <w:jc w:val="both"/>
            </w:pPr>
            <w:r w:rsidRPr="00644A95">
              <w:t>Khái niệm và vai trò của công việc tiêu chuẩn trong sản xuất</w:t>
            </w:r>
          </w:p>
          <w:p w14:paraId="35EABB88" w14:textId="77777777" w:rsidR="00CE3A91" w:rsidRPr="00644A95" w:rsidRDefault="00CE3A91" w:rsidP="004B15D9">
            <w:pPr>
              <w:pStyle w:val="ListParagraph"/>
              <w:widowControl w:val="0"/>
              <w:numPr>
                <w:ilvl w:val="0"/>
                <w:numId w:val="3"/>
              </w:numPr>
              <w:spacing w:line="312" w:lineRule="auto"/>
              <w:jc w:val="both"/>
            </w:pPr>
            <w:r w:rsidRPr="00644A95">
              <w:t xml:space="preserve">Các yếu tố và bước xây dựng công việc tiêu chuẩn </w:t>
            </w:r>
          </w:p>
          <w:p w14:paraId="09292DB2" w14:textId="77777777" w:rsidR="00CE3A91" w:rsidRDefault="00CE3A91" w:rsidP="004B15D9">
            <w:pPr>
              <w:pStyle w:val="ListParagraph"/>
              <w:widowControl w:val="0"/>
              <w:numPr>
                <w:ilvl w:val="0"/>
                <w:numId w:val="3"/>
              </w:numPr>
              <w:spacing w:line="312" w:lineRule="auto"/>
              <w:jc w:val="both"/>
            </w:pPr>
            <w:r w:rsidRPr="00644A95">
              <w:t xml:space="preserve">Quản lý và cải tiến công việc tiêu chuẩn trong sản xuất </w:t>
            </w:r>
          </w:p>
          <w:p w14:paraId="0BCABE9D" w14:textId="77777777" w:rsidR="00CE3A91" w:rsidRPr="00644A95" w:rsidRDefault="00CE3A91" w:rsidP="004B15D9">
            <w:pPr>
              <w:pStyle w:val="ListParagraph"/>
              <w:widowControl w:val="0"/>
              <w:numPr>
                <w:ilvl w:val="0"/>
                <w:numId w:val="3"/>
              </w:numPr>
              <w:spacing w:line="312" w:lineRule="auto"/>
              <w:jc w:val="both"/>
            </w:pPr>
            <w:r w:rsidRPr="00644A95">
              <w:rPr>
                <w:b/>
                <w:i/>
                <w:u w:val="single"/>
              </w:rPr>
              <w:t>Thực hành 2</w:t>
            </w:r>
            <w:r>
              <w:rPr>
                <w:b/>
                <w:i/>
                <w:u w:val="single"/>
              </w:rPr>
              <w:t xml:space="preserve">: </w:t>
            </w:r>
            <w:r w:rsidRPr="00644A95">
              <w:rPr>
                <w:i/>
              </w:rPr>
              <w:t xml:space="preserve">Thực hành Lập Công việc tiêu chuẩn cho tình huống dựa trên Video clip thực tế hoạch mô hình giả định được cung cấp. </w:t>
            </w:r>
          </w:p>
        </w:tc>
      </w:tr>
      <w:tr w:rsidR="00640B10" w:rsidRPr="00644A95" w14:paraId="0DAA21E6"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0A9FB029" w14:textId="77777777" w:rsidR="00640B10" w:rsidRPr="00644A95" w:rsidRDefault="00640B10" w:rsidP="00640B10">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7</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2B35D842" w14:textId="77777777" w:rsidR="00640B10" w:rsidRPr="00644A95" w:rsidRDefault="000B385F" w:rsidP="00640B10">
            <w:pPr>
              <w:wordWrap/>
              <w:spacing w:line="312" w:lineRule="auto"/>
              <w:contextualSpacing/>
              <w:jc w:val="center"/>
              <w:rPr>
                <w:rFonts w:ascii="Times New Roman" w:hAnsi="Times New Roman"/>
                <w:sz w:val="24"/>
                <w:szCs w:val="24"/>
              </w:rPr>
            </w:pPr>
            <w:r>
              <w:rPr>
                <w:rFonts w:ascii="Times New Roman" w:hAnsi="Times New Roman"/>
                <w:sz w:val="24"/>
                <w:szCs w:val="24"/>
              </w:rPr>
              <w:t>13:00 – 17:00</w:t>
            </w:r>
          </w:p>
        </w:tc>
        <w:tc>
          <w:tcPr>
            <w:tcW w:w="8264" w:type="dxa"/>
            <w:tcBorders>
              <w:top w:val="single" w:sz="4" w:space="0" w:color="FF6600"/>
              <w:left w:val="single" w:sz="4" w:space="0" w:color="FF6600"/>
              <w:bottom w:val="single" w:sz="4" w:space="0" w:color="FF6600"/>
              <w:right w:val="single" w:sz="4" w:space="0" w:color="FF6600"/>
            </w:tcBorders>
          </w:tcPr>
          <w:p w14:paraId="4BB61AC4" w14:textId="77777777" w:rsidR="00640B10" w:rsidRPr="00644A95" w:rsidRDefault="00640B10" w:rsidP="00640B10">
            <w:pPr>
              <w:pStyle w:val="ListParagraph"/>
              <w:widowControl w:val="0"/>
              <w:spacing w:line="312" w:lineRule="auto"/>
              <w:ind w:left="0"/>
              <w:jc w:val="both"/>
              <w:rPr>
                <w:b/>
                <w:i/>
              </w:rPr>
            </w:pPr>
            <w:r w:rsidRPr="00644A95">
              <w:rPr>
                <w:b/>
              </w:rPr>
              <w:t xml:space="preserve">Nền tảng của sự ổn định và cải tiến trong Nhà máy sản xuất </w:t>
            </w:r>
          </w:p>
          <w:p w14:paraId="242DB349" w14:textId="77777777" w:rsidR="00640B10" w:rsidRPr="00644A95" w:rsidRDefault="00640B10" w:rsidP="00640B10">
            <w:pPr>
              <w:pStyle w:val="ListParagraph"/>
              <w:widowControl w:val="0"/>
              <w:numPr>
                <w:ilvl w:val="0"/>
                <w:numId w:val="3"/>
              </w:numPr>
              <w:spacing w:line="312" w:lineRule="auto"/>
              <w:jc w:val="both"/>
              <w:rPr>
                <w:i/>
              </w:rPr>
            </w:pPr>
            <w:r w:rsidRPr="00644A95">
              <w:t xml:space="preserve">Tổng quan về 5S </w:t>
            </w:r>
          </w:p>
          <w:p w14:paraId="0843C872" w14:textId="77777777" w:rsidR="00640B10" w:rsidRPr="00644A95" w:rsidRDefault="00640B10" w:rsidP="00640B10">
            <w:pPr>
              <w:pStyle w:val="ListParagraph"/>
              <w:widowControl w:val="0"/>
              <w:numPr>
                <w:ilvl w:val="0"/>
                <w:numId w:val="3"/>
              </w:numPr>
              <w:spacing w:line="312" w:lineRule="auto"/>
              <w:jc w:val="both"/>
              <w:rPr>
                <w:i/>
              </w:rPr>
            </w:pPr>
            <w:r w:rsidRPr="00644A95">
              <w:t xml:space="preserve">Phương pháp thực hành tốt các nguyên lý của 5S trong Nhà máy sản xuất </w:t>
            </w:r>
          </w:p>
          <w:p w14:paraId="2B6D777C" w14:textId="77777777" w:rsidR="00640B10" w:rsidRPr="00644A95" w:rsidRDefault="00640B10" w:rsidP="00640B10">
            <w:pPr>
              <w:pStyle w:val="ListParagraph"/>
              <w:widowControl w:val="0"/>
              <w:numPr>
                <w:ilvl w:val="0"/>
                <w:numId w:val="3"/>
              </w:numPr>
              <w:spacing w:line="312" w:lineRule="auto"/>
              <w:jc w:val="both"/>
              <w:rPr>
                <w:b/>
                <w:i/>
              </w:rPr>
            </w:pPr>
            <w:r w:rsidRPr="00644A95">
              <w:t xml:space="preserve">Quản lý trực quan: khái niệm, mục đích, phạm vi và cách thức thực hiện </w:t>
            </w:r>
          </w:p>
          <w:p w14:paraId="218DA11F" w14:textId="1D310853" w:rsidR="00640B10" w:rsidRDefault="00640B10" w:rsidP="00640B10">
            <w:pPr>
              <w:pStyle w:val="ListParagraph"/>
              <w:widowControl w:val="0"/>
              <w:spacing w:line="312" w:lineRule="auto"/>
              <w:ind w:left="0"/>
              <w:jc w:val="both"/>
              <w:rPr>
                <w:i/>
              </w:rPr>
            </w:pPr>
            <w:r w:rsidRPr="00783289">
              <w:rPr>
                <w:b/>
                <w:i/>
                <w:u w:val="single"/>
              </w:rPr>
              <w:t>Thảo luận 4:</w:t>
            </w:r>
            <w:r w:rsidRPr="00783289">
              <w:rPr>
                <w:b/>
                <w:i/>
              </w:rPr>
              <w:t xml:space="preserve"> </w:t>
            </w:r>
            <w:r w:rsidRPr="00783289">
              <w:rPr>
                <w:i/>
              </w:rPr>
              <w:t>Thảo luận phân tích các hình ảnh và lips hiện trạng của Nhà máy để đánh giá tình trạng thực hành và cơ hội cải tiến theo 5S và quản lý trực quan</w:t>
            </w:r>
          </w:p>
          <w:p w14:paraId="7D19178A" w14:textId="5D1AC100" w:rsidR="009A7BE8" w:rsidRPr="009A7BE8" w:rsidRDefault="009A7BE8" w:rsidP="00640B10">
            <w:pPr>
              <w:pStyle w:val="ListParagraph"/>
              <w:widowControl w:val="0"/>
              <w:spacing w:line="312" w:lineRule="auto"/>
              <w:ind w:left="0"/>
              <w:jc w:val="both"/>
              <w:rPr>
                <w:b/>
              </w:rPr>
            </w:pPr>
            <w:r w:rsidRPr="009A7BE8">
              <w:rPr>
                <w:b/>
              </w:rPr>
              <w:t>Thăm và Quan sát hiện trường Nhà máy</w:t>
            </w:r>
            <w:r>
              <w:rPr>
                <w:b/>
              </w:rPr>
              <w:t xml:space="preserve"> (nhận diện lãng phí)</w:t>
            </w:r>
          </w:p>
          <w:p w14:paraId="516AEA44" w14:textId="77777777" w:rsidR="00640B10" w:rsidRPr="00783289" w:rsidRDefault="00640B10" w:rsidP="00640B10">
            <w:pPr>
              <w:pStyle w:val="ListParagraph"/>
              <w:widowControl w:val="0"/>
              <w:spacing w:line="312" w:lineRule="auto"/>
              <w:ind w:left="0"/>
              <w:jc w:val="both"/>
              <w:rPr>
                <w:b/>
                <w:i/>
              </w:rPr>
            </w:pPr>
            <w:r>
              <w:rPr>
                <w:b/>
              </w:rPr>
              <w:t>Tổng hợp nội dung Ngày Thứ hai</w:t>
            </w:r>
            <w:r w:rsidRPr="00783289">
              <w:rPr>
                <w:i/>
              </w:rPr>
              <w:t xml:space="preserve"> </w:t>
            </w:r>
          </w:p>
        </w:tc>
      </w:tr>
      <w:tr w:rsidR="00640B10" w:rsidRPr="00644A95" w14:paraId="72B3E7D9" w14:textId="77777777" w:rsidTr="00972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0127" w:type="dxa"/>
            <w:gridSpan w:val="5"/>
            <w:tcBorders>
              <w:top w:val="single" w:sz="4" w:space="0" w:color="FF6600"/>
              <w:left w:val="single" w:sz="4" w:space="0" w:color="FF6600"/>
              <w:bottom w:val="single" w:sz="4" w:space="0" w:color="FF6600"/>
              <w:right w:val="single" w:sz="4" w:space="0" w:color="FF6600"/>
            </w:tcBorders>
            <w:vAlign w:val="center"/>
          </w:tcPr>
          <w:p w14:paraId="52E33D4F" w14:textId="77777777" w:rsidR="00640B10" w:rsidRPr="00644A95" w:rsidRDefault="00640B10" w:rsidP="00640B10">
            <w:pPr>
              <w:pStyle w:val="ListParagraph"/>
              <w:widowControl w:val="0"/>
              <w:spacing w:line="312" w:lineRule="auto"/>
              <w:ind w:left="0"/>
              <w:jc w:val="center"/>
              <w:rPr>
                <w:b/>
              </w:rPr>
            </w:pPr>
            <w:r w:rsidRPr="00644A95">
              <w:rPr>
                <w:b/>
              </w:rPr>
              <w:t>Ngày Thứ</w:t>
            </w:r>
            <w:r>
              <w:rPr>
                <w:b/>
              </w:rPr>
              <w:t xml:space="preserve"> ba</w:t>
            </w:r>
          </w:p>
        </w:tc>
      </w:tr>
      <w:tr w:rsidR="000B385F" w:rsidRPr="00644A95" w14:paraId="715625E2"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7AD25C1A" w14:textId="77777777" w:rsidR="000B385F" w:rsidRPr="00644A95" w:rsidRDefault="000B385F" w:rsidP="000B385F">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8</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73243D6A" w14:textId="77777777" w:rsidR="000B385F" w:rsidRPr="00644A95" w:rsidRDefault="000B385F" w:rsidP="000B385F">
            <w:pPr>
              <w:wordWrap/>
              <w:spacing w:line="312" w:lineRule="auto"/>
              <w:contextualSpacing/>
              <w:jc w:val="center"/>
              <w:rPr>
                <w:rFonts w:ascii="Times New Roman" w:hAnsi="Times New Roman"/>
                <w:sz w:val="24"/>
                <w:szCs w:val="24"/>
              </w:rPr>
            </w:pPr>
            <w:r>
              <w:rPr>
                <w:rFonts w:ascii="Times New Roman" w:hAnsi="Times New Roman"/>
                <w:sz w:val="24"/>
                <w:szCs w:val="24"/>
              </w:rPr>
              <w:t>08:30 – 12:00</w:t>
            </w:r>
          </w:p>
        </w:tc>
        <w:tc>
          <w:tcPr>
            <w:tcW w:w="8264" w:type="dxa"/>
            <w:tcBorders>
              <w:top w:val="single" w:sz="4" w:space="0" w:color="FF6600"/>
              <w:left w:val="single" w:sz="4" w:space="0" w:color="FF6600"/>
              <w:bottom w:val="single" w:sz="4" w:space="0" w:color="FF6600"/>
              <w:right w:val="single" w:sz="4" w:space="0" w:color="FF6600"/>
            </w:tcBorders>
          </w:tcPr>
          <w:p w14:paraId="505501F8" w14:textId="509A13D1" w:rsidR="000B385F" w:rsidRDefault="009A7BE8" w:rsidP="000B385F">
            <w:pPr>
              <w:pStyle w:val="ListParagraph"/>
              <w:widowControl w:val="0"/>
              <w:spacing w:line="312" w:lineRule="auto"/>
              <w:ind w:left="0"/>
              <w:jc w:val="both"/>
              <w:rPr>
                <w:b/>
              </w:rPr>
            </w:pPr>
            <w:r>
              <w:rPr>
                <w:b/>
              </w:rPr>
              <w:t>Báo cáo các kết quả thực hành của các Nhà máy</w:t>
            </w:r>
          </w:p>
          <w:p w14:paraId="683967AD" w14:textId="77777777" w:rsidR="000B385F" w:rsidRPr="00644A95" w:rsidRDefault="000B385F" w:rsidP="000B385F">
            <w:pPr>
              <w:pStyle w:val="ListParagraph"/>
              <w:widowControl w:val="0"/>
              <w:spacing w:line="312" w:lineRule="auto"/>
              <w:ind w:left="0"/>
              <w:jc w:val="both"/>
              <w:rPr>
                <w:b/>
                <w:i/>
              </w:rPr>
            </w:pPr>
            <w:r w:rsidRPr="00644A95">
              <w:rPr>
                <w:b/>
              </w:rPr>
              <w:t>Rèn luyện hệ tuần hoàn mạnh khỏe cho Nhà máy sản xuất</w:t>
            </w:r>
          </w:p>
          <w:p w14:paraId="7D4B36DA" w14:textId="77777777" w:rsidR="000B385F" w:rsidRPr="00644A95" w:rsidRDefault="000B385F" w:rsidP="000B385F">
            <w:pPr>
              <w:pStyle w:val="ListParagraph"/>
              <w:widowControl w:val="0"/>
              <w:numPr>
                <w:ilvl w:val="0"/>
                <w:numId w:val="3"/>
              </w:numPr>
              <w:spacing w:line="312" w:lineRule="auto"/>
              <w:jc w:val="both"/>
              <w:rPr>
                <w:i/>
              </w:rPr>
            </w:pPr>
            <w:r w:rsidRPr="00644A95">
              <w:t xml:space="preserve">Độc lập hóa các hoạt động hỗ trợ khỏi dây chuyền sản xuất </w:t>
            </w:r>
          </w:p>
          <w:p w14:paraId="498455B0" w14:textId="77777777" w:rsidR="000B385F" w:rsidRPr="00644A95" w:rsidRDefault="000B385F" w:rsidP="000B385F">
            <w:pPr>
              <w:pStyle w:val="ListParagraph"/>
              <w:widowControl w:val="0"/>
              <w:numPr>
                <w:ilvl w:val="0"/>
                <w:numId w:val="3"/>
              </w:numPr>
              <w:spacing w:line="312" w:lineRule="auto"/>
              <w:jc w:val="both"/>
              <w:rPr>
                <w:i/>
              </w:rPr>
            </w:pPr>
            <w:r w:rsidRPr="00644A95">
              <w:t xml:space="preserve">Các nguyên tắc cơ bản trong cải tiến hệ thống cấp &amp; lấy hàng cho sản xuất </w:t>
            </w:r>
          </w:p>
          <w:p w14:paraId="74D80A97" w14:textId="77777777" w:rsidR="000B385F" w:rsidRPr="00644A95" w:rsidRDefault="000B385F" w:rsidP="000B385F">
            <w:pPr>
              <w:pStyle w:val="ListParagraph"/>
              <w:widowControl w:val="0"/>
              <w:numPr>
                <w:ilvl w:val="0"/>
                <w:numId w:val="3"/>
              </w:numPr>
              <w:spacing w:line="312" w:lineRule="auto"/>
              <w:jc w:val="both"/>
              <w:rPr>
                <w:i/>
              </w:rPr>
            </w:pPr>
            <w:r w:rsidRPr="00644A95">
              <w:t xml:space="preserve">Hệ thống “siêu thị”, “nhện nước” và “điểm sử dụng” trong sản xuất </w:t>
            </w:r>
          </w:p>
          <w:p w14:paraId="1F1B31E7" w14:textId="77777777" w:rsidR="00972F60" w:rsidRPr="00972F60" w:rsidRDefault="000B385F" w:rsidP="000B385F">
            <w:pPr>
              <w:pStyle w:val="ListParagraph"/>
              <w:widowControl w:val="0"/>
              <w:spacing w:line="312" w:lineRule="auto"/>
              <w:ind w:left="0"/>
              <w:jc w:val="both"/>
              <w:rPr>
                <w:i/>
              </w:rPr>
            </w:pPr>
            <w:r w:rsidRPr="00783289">
              <w:rPr>
                <w:b/>
                <w:i/>
                <w:u w:val="single"/>
              </w:rPr>
              <w:lastRenderedPageBreak/>
              <w:t>Thảo luận 5:</w:t>
            </w:r>
            <w:r w:rsidRPr="00783289">
              <w:rPr>
                <w:b/>
                <w:i/>
              </w:rPr>
              <w:t xml:space="preserve"> </w:t>
            </w:r>
            <w:r w:rsidRPr="00783289">
              <w:rPr>
                <w:i/>
              </w:rPr>
              <w:t>Thảo luận phân tích các hình ảnh và lips hiện trạng của Nhà máy để đánh giá tình trạng thực hành và cơ hội cải tiến hệ thống cấp, rút hàng trong Nhà máy</w:t>
            </w:r>
          </w:p>
        </w:tc>
      </w:tr>
      <w:tr w:rsidR="000B385F" w:rsidRPr="00783289" w14:paraId="549804E8"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10F84D6F" w14:textId="77777777" w:rsidR="000B385F" w:rsidRPr="00783289" w:rsidRDefault="000B385F" w:rsidP="000B385F">
            <w:pPr>
              <w:wordWrap/>
              <w:spacing w:line="312" w:lineRule="auto"/>
              <w:contextualSpacing/>
              <w:jc w:val="center"/>
              <w:rPr>
                <w:rFonts w:ascii="Times New Roman" w:hAnsi="Times New Roman"/>
                <w:sz w:val="24"/>
                <w:szCs w:val="24"/>
              </w:rPr>
            </w:pPr>
            <w:r w:rsidRPr="00783289">
              <w:rPr>
                <w:rFonts w:ascii="Times New Roman" w:hAnsi="Times New Roman"/>
                <w:sz w:val="24"/>
                <w:szCs w:val="24"/>
              </w:rPr>
              <w:lastRenderedPageBreak/>
              <w:t>9</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20BF5865" w14:textId="77777777" w:rsidR="000B385F" w:rsidRPr="00644A95" w:rsidRDefault="000B385F" w:rsidP="000B385F">
            <w:pPr>
              <w:wordWrap/>
              <w:spacing w:line="312" w:lineRule="auto"/>
              <w:contextualSpacing/>
              <w:jc w:val="center"/>
              <w:rPr>
                <w:rFonts w:ascii="Times New Roman" w:hAnsi="Times New Roman"/>
                <w:sz w:val="24"/>
                <w:szCs w:val="24"/>
              </w:rPr>
            </w:pPr>
            <w:r>
              <w:rPr>
                <w:rFonts w:ascii="Times New Roman" w:hAnsi="Times New Roman"/>
                <w:sz w:val="24"/>
                <w:szCs w:val="24"/>
              </w:rPr>
              <w:t>13:00 – 17:00</w:t>
            </w:r>
          </w:p>
        </w:tc>
        <w:tc>
          <w:tcPr>
            <w:tcW w:w="8264" w:type="dxa"/>
            <w:tcBorders>
              <w:top w:val="single" w:sz="4" w:space="0" w:color="FF6600"/>
              <w:left w:val="single" w:sz="4" w:space="0" w:color="FF6600"/>
              <w:bottom w:val="single" w:sz="4" w:space="0" w:color="FF6600"/>
              <w:right w:val="single" w:sz="4" w:space="0" w:color="FF6600"/>
            </w:tcBorders>
          </w:tcPr>
          <w:p w14:paraId="67AECF97" w14:textId="77777777" w:rsidR="000B385F" w:rsidRPr="00783289" w:rsidRDefault="000B385F" w:rsidP="000B385F">
            <w:pPr>
              <w:pStyle w:val="ListParagraph"/>
              <w:widowControl w:val="0"/>
              <w:spacing w:line="312" w:lineRule="auto"/>
              <w:ind w:left="0"/>
              <w:rPr>
                <w:b/>
                <w:i/>
              </w:rPr>
            </w:pPr>
            <w:r w:rsidRPr="00783289">
              <w:rPr>
                <w:b/>
              </w:rPr>
              <w:t xml:space="preserve">Xây dựng hệ thống thiết bị mạnh mẽ và đáng tin cậy </w:t>
            </w:r>
          </w:p>
          <w:p w14:paraId="385EB6D6" w14:textId="77777777" w:rsidR="000B385F" w:rsidRPr="00783289" w:rsidRDefault="000B385F" w:rsidP="000B385F">
            <w:pPr>
              <w:pStyle w:val="ListParagraph"/>
              <w:numPr>
                <w:ilvl w:val="0"/>
                <w:numId w:val="3"/>
              </w:numPr>
              <w:spacing w:line="312" w:lineRule="auto"/>
              <w:jc w:val="both"/>
              <w:rPr>
                <w:i/>
              </w:rPr>
            </w:pPr>
            <w:r w:rsidRPr="00783289">
              <w:t xml:space="preserve">Tổng quan về quản lý thiết bị trong sản xuất </w:t>
            </w:r>
          </w:p>
          <w:p w14:paraId="2499078F" w14:textId="77777777" w:rsidR="000B385F" w:rsidRPr="00783289" w:rsidRDefault="000B385F" w:rsidP="000B385F">
            <w:pPr>
              <w:pStyle w:val="ListParagraph"/>
              <w:numPr>
                <w:ilvl w:val="0"/>
                <w:numId w:val="3"/>
              </w:numPr>
              <w:spacing w:line="312" w:lineRule="auto"/>
              <w:jc w:val="both"/>
            </w:pPr>
            <w:r w:rsidRPr="00783289">
              <w:t xml:space="preserve">Bảo dưỡng thiết bị hằng ngày của sản xuất </w:t>
            </w:r>
          </w:p>
          <w:p w14:paraId="1DC3CE4C" w14:textId="77777777" w:rsidR="000B385F" w:rsidRPr="00783289" w:rsidRDefault="000B385F" w:rsidP="000B385F">
            <w:pPr>
              <w:pStyle w:val="ListParagraph"/>
              <w:numPr>
                <w:ilvl w:val="0"/>
                <w:numId w:val="3"/>
              </w:numPr>
              <w:spacing w:line="312" w:lineRule="auto"/>
              <w:jc w:val="both"/>
              <w:rPr>
                <w:i/>
              </w:rPr>
            </w:pPr>
            <w:r w:rsidRPr="00783289">
              <w:t xml:space="preserve">Hướng dẫn vận hành và Thông số vận hành tiêu chuẩn </w:t>
            </w:r>
          </w:p>
          <w:p w14:paraId="7BCDE8D0" w14:textId="77777777" w:rsidR="000B385F" w:rsidRPr="00783289" w:rsidRDefault="000B385F" w:rsidP="000B385F">
            <w:pPr>
              <w:pStyle w:val="ListParagraph"/>
              <w:numPr>
                <w:ilvl w:val="0"/>
                <w:numId w:val="3"/>
              </w:numPr>
              <w:spacing w:line="312" w:lineRule="auto"/>
              <w:jc w:val="both"/>
              <w:rPr>
                <w:i/>
              </w:rPr>
            </w:pPr>
            <w:r w:rsidRPr="00783289">
              <w:t xml:space="preserve">Ghi chép thông tin về hoạt động của thiết bị </w:t>
            </w:r>
          </w:p>
          <w:p w14:paraId="25695E0A" w14:textId="77777777" w:rsidR="000B385F" w:rsidRPr="00783289" w:rsidRDefault="000B385F" w:rsidP="000B385F">
            <w:pPr>
              <w:pStyle w:val="ListParagraph"/>
              <w:numPr>
                <w:ilvl w:val="0"/>
                <w:numId w:val="3"/>
              </w:numPr>
              <w:spacing w:line="312" w:lineRule="auto"/>
              <w:jc w:val="both"/>
              <w:rPr>
                <w:i/>
              </w:rPr>
            </w:pPr>
            <w:r w:rsidRPr="00783289">
              <w:t xml:space="preserve">Báo cáo và xử lý bất thường thiết bị </w:t>
            </w:r>
          </w:p>
          <w:p w14:paraId="56495D74" w14:textId="77777777" w:rsidR="000B385F" w:rsidRPr="00783289" w:rsidRDefault="000B385F" w:rsidP="000B385F">
            <w:pPr>
              <w:pStyle w:val="ListParagraph"/>
              <w:widowControl w:val="0"/>
              <w:numPr>
                <w:ilvl w:val="0"/>
                <w:numId w:val="3"/>
              </w:numPr>
              <w:spacing w:line="312" w:lineRule="auto"/>
              <w:jc w:val="both"/>
              <w:rPr>
                <w:b/>
                <w:lang w:val="vi-VN"/>
              </w:rPr>
            </w:pPr>
            <w:r w:rsidRPr="00783289">
              <w:t xml:space="preserve">Hiệu suất thiết bị và tính toán hiệu suất thiết bị tổng thể - OEE </w:t>
            </w:r>
          </w:p>
          <w:p w14:paraId="2EE84B65" w14:textId="77777777" w:rsidR="009A7BE8" w:rsidRDefault="000B385F" w:rsidP="000B385F">
            <w:pPr>
              <w:pStyle w:val="ListParagraph"/>
              <w:widowControl w:val="0"/>
              <w:spacing w:line="312" w:lineRule="auto"/>
              <w:ind w:left="0"/>
              <w:jc w:val="both"/>
              <w:rPr>
                <w:i/>
              </w:rPr>
            </w:pPr>
            <w:r w:rsidRPr="00783289">
              <w:rPr>
                <w:b/>
                <w:i/>
                <w:u w:val="single"/>
              </w:rPr>
              <w:t xml:space="preserve">Thảo luận 6: </w:t>
            </w:r>
            <w:r w:rsidRPr="00783289">
              <w:rPr>
                <w:i/>
              </w:rPr>
              <w:t>Thảo luận phân tích các hình ảnh và lips hiện trạng của Nhà máy để đánh giá tình trạng thực hành và cơ hội cải tiến về quản lý thiết bị</w:t>
            </w:r>
          </w:p>
          <w:p w14:paraId="57931157" w14:textId="166384A3" w:rsidR="000B385F" w:rsidRPr="009A7BE8" w:rsidRDefault="000B385F" w:rsidP="000B385F">
            <w:pPr>
              <w:pStyle w:val="ListParagraph"/>
              <w:widowControl w:val="0"/>
              <w:spacing w:line="312" w:lineRule="auto"/>
              <w:ind w:left="0"/>
              <w:jc w:val="both"/>
              <w:rPr>
                <w:b/>
              </w:rPr>
            </w:pPr>
            <w:r w:rsidRPr="009A7BE8">
              <w:rPr>
                <w:b/>
              </w:rPr>
              <w:t xml:space="preserve"> </w:t>
            </w:r>
            <w:r w:rsidR="009A7BE8" w:rsidRPr="009A7BE8">
              <w:rPr>
                <w:b/>
              </w:rPr>
              <w:t>Thăm và Quan sát hiện trường nhà máy (Phương án thay đổi)</w:t>
            </w:r>
          </w:p>
          <w:p w14:paraId="400D2D84" w14:textId="77777777" w:rsidR="000B385F" w:rsidRPr="00783289" w:rsidRDefault="000B385F" w:rsidP="000B385F">
            <w:pPr>
              <w:pStyle w:val="ListParagraph"/>
              <w:widowControl w:val="0"/>
              <w:spacing w:line="312" w:lineRule="auto"/>
              <w:ind w:left="0"/>
              <w:jc w:val="both"/>
              <w:rPr>
                <w:b/>
                <w:i/>
                <w:lang w:val="vi-VN"/>
              </w:rPr>
            </w:pPr>
            <w:r>
              <w:rPr>
                <w:b/>
              </w:rPr>
              <w:t>Tổng hợp nội dung Ngày Thứ ba</w:t>
            </w:r>
          </w:p>
        </w:tc>
      </w:tr>
      <w:tr w:rsidR="00640B10" w:rsidRPr="00783289" w14:paraId="30E72C80"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0127" w:type="dxa"/>
            <w:gridSpan w:val="5"/>
            <w:tcBorders>
              <w:top w:val="single" w:sz="4" w:space="0" w:color="FF6600"/>
              <w:left w:val="single" w:sz="4" w:space="0" w:color="FF6600"/>
              <w:bottom w:val="single" w:sz="4" w:space="0" w:color="FF6600"/>
              <w:right w:val="single" w:sz="4" w:space="0" w:color="FF6600"/>
            </w:tcBorders>
            <w:vAlign w:val="center"/>
          </w:tcPr>
          <w:p w14:paraId="67011DF5" w14:textId="77777777" w:rsidR="00640B10" w:rsidRPr="00783289" w:rsidRDefault="00640B10" w:rsidP="00640B10">
            <w:pPr>
              <w:pStyle w:val="ListParagraph"/>
              <w:widowControl w:val="0"/>
              <w:spacing w:line="312" w:lineRule="auto"/>
              <w:ind w:left="0"/>
              <w:jc w:val="center"/>
              <w:rPr>
                <w:b/>
              </w:rPr>
            </w:pPr>
            <w:r>
              <w:rPr>
                <w:b/>
              </w:rPr>
              <w:t>Ngày thứ tư</w:t>
            </w:r>
          </w:p>
        </w:tc>
      </w:tr>
      <w:tr w:rsidR="000B385F" w:rsidRPr="00783289" w14:paraId="3D62F565"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7"/>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2FA304F1" w14:textId="77777777" w:rsidR="000B385F" w:rsidRPr="00783289" w:rsidRDefault="000B385F" w:rsidP="000B385F">
            <w:pPr>
              <w:wordWrap/>
              <w:spacing w:line="312" w:lineRule="auto"/>
              <w:contextualSpacing/>
              <w:jc w:val="center"/>
              <w:rPr>
                <w:rFonts w:ascii="Times New Roman" w:hAnsi="Times New Roman"/>
                <w:sz w:val="24"/>
                <w:szCs w:val="24"/>
              </w:rPr>
            </w:pPr>
            <w:r w:rsidRPr="00783289">
              <w:rPr>
                <w:rFonts w:ascii="Times New Roman" w:hAnsi="Times New Roman"/>
                <w:sz w:val="24"/>
                <w:szCs w:val="24"/>
              </w:rPr>
              <w:t>11</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1C014E3F" w14:textId="77777777" w:rsidR="000B385F" w:rsidRPr="00644A95" w:rsidRDefault="000B385F" w:rsidP="000B385F">
            <w:pPr>
              <w:wordWrap/>
              <w:spacing w:line="312" w:lineRule="auto"/>
              <w:contextualSpacing/>
              <w:jc w:val="center"/>
              <w:rPr>
                <w:rFonts w:ascii="Times New Roman" w:hAnsi="Times New Roman"/>
                <w:sz w:val="24"/>
                <w:szCs w:val="24"/>
              </w:rPr>
            </w:pPr>
            <w:r>
              <w:rPr>
                <w:rFonts w:ascii="Times New Roman" w:hAnsi="Times New Roman"/>
                <w:sz w:val="24"/>
                <w:szCs w:val="24"/>
              </w:rPr>
              <w:t>08:30 – 12:00</w:t>
            </w:r>
          </w:p>
        </w:tc>
        <w:tc>
          <w:tcPr>
            <w:tcW w:w="8264" w:type="dxa"/>
            <w:tcBorders>
              <w:top w:val="single" w:sz="4" w:space="0" w:color="FF6600"/>
              <w:left w:val="single" w:sz="4" w:space="0" w:color="FF6600"/>
              <w:bottom w:val="single" w:sz="4" w:space="0" w:color="FF6600"/>
              <w:right w:val="single" w:sz="4" w:space="0" w:color="FF6600"/>
            </w:tcBorders>
          </w:tcPr>
          <w:p w14:paraId="79237F4E" w14:textId="77777777" w:rsidR="000B385F" w:rsidRDefault="000B385F" w:rsidP="000B385F">
            <w:pPr>
              <w:pStyle w:val="ListParagraph"/>
              <w:widowControl w:val="0"/>
              <w:spacing w:line="312" w:lineRule="auto"/>
              <w:ind w:left="0"/>
              <w:jc w:val="both"/>
              <w:rPr>
                <w:b/>
              </w:rPr>
            </w:pPr>
            <w:r>
              <w:rPr>
                <w:b/>
              </w:rPr>
              <w:t>Tóm tắt</w:t>
            </w:r>
            <w:r w:rsidRPr="00644A95">
              <w:rPr>
                <w:b/>
              </w:rPr>
              <w:t xml:space="preserve"> nội dung </w:t>
            </w:r>
            <w:r>
              <w:rPr>
                <w:b/>
              </w:rPr>
              <w:t>đào tạo Ngày Thứ ba</w:t>
            </w:r>
          </w:p>
          <w:p w14:paraId="61D7CAEB" w14:textId="77777777" w:rsidR="000B385F" w:rsidRPr="00783289" w:rsidRDefault="000B385F" w:rsidP="000B385F">
            <w:pPr>
              <w:pStyle w:val="ListParagraph"/>
              <w:widowControl w:val="0"/>
              <w:spacing w:line="312" w:lineRule="auto"/>
              <w:ind w:left="0"/>
              <w:rPr>
                <w:b/>
                <w:i/>
              </w:rPr>
            </w:pPr>
            <w:r w:rsidRPr="00783289">
              <w:rPr>
                <w:b/>
              </w:rPr>
              <w:t xml:space="preserve">Loại bỏ đe dọa của Chuyển đổi sản xuất </w:t>
            </w:r>
          </w:p>
          <w:p w14:paraId="2E9095AE" w14:textId="77777777" w:rsidR="000B385F" w:rsidRPr="00783289" w:rsidRDefault="000B385F" w:rsidP="000B385F">
            <w:pPr>
              <w:pStyle w:val="ListParagraph"/>
              <w:numPr>
                <w:ilvl w:val="0"/>
                <w:numId w:val="3"/>
              </w:numPr>
              <w:spacing w:line="312" w:lineRule="auto"/>
              <w:rPr>
                <w:i/>
              </w:rPr>
            </w:pPr>
            <w:r w:rsidRPr="00783289">
              <w:t xml:space="preserve">Chuyển đổi trong sản xuất và các vấn đề với quản trị tinh gọn </w:t>
            </w:r>
          </w:p>
          <w:p w14:paraId="7BCAF4CC" w14:textId="77777777" w:rsidR="000B385F" w:rsidRPr="00783289" w:rsidRDefault="000B385F" w:rsidP="000B385F">
            <w:pPr>
              <w:pStyle w:val="ListParagraph"/>
              <w:numPr>
                <w:ilvl w:val="0"/>
                <w:numId w:val="3"/>
              </w:numPr>
              <w:spacing w:line="312" w:lineRule="auto"/>
              <w:rPr>
                <w:i/>
              </w:rPr>
            </w:pPr>
            <w:r w:rsidRPr="00783289">
              <w:t xml:space="preserve">Khái niệm và các nguyên lý của “Chuyển đổi nhanh”: Phương thức rút ngắn thời gian chuyển đổi sản xuất xuống dưới 10 phút </w:t>
            </w:r>
          </w:p>
          <w:p w14:paraId="341E25FA" w14:textId="77777777" w:rsidR="000B385F" w:rsidRPr="00783289" w:rsidRDefault="000B385F" w:rsidP="000B385F">
            <w:pPr>
              <w:pStyle w:val="ListParagraph"/>
              <w:widowControl w:val="0"/>
              <w:numPr>
                <w:ilvl w:val="0"/>
                <w:numId w:val="3"/>
              </w:numPr>
              <w:spacing w:line="312" w:lineRule="auto"/>
              <w:ind w:left="0"/>
              <w:jc w:val="both"/>
              <w:rPr>
                <w:b/>
                <w:lang w:val="vi-VN"/>
              </w:rPr>
            </w:pPr>
            <w:r w:rsidRPr="00783289">
              <w:t xml:space="preserve">Trình tự và phương pháp thực hiện “Chuyển đổi nhanh” </w:t>
            </w:r>
          </w:p>
          <w:p w14:paraId="03A3C902" w14:textId="77777777" w:rsidR="000B385F" w:rsidRPr="00294CBD" w:rsidRDefault="000B385F" w:rsidP="000B385F">
            <w:pPr>
              <w:pStyle w:val="ListParagraph"/>
              <w:widowControl w:val="0"/>
              <w:numPr>
                <w:ilvl w:val="0"/>
                <w:numId w:val="3"/>
              </w:numPr>
              <w:spacing w:line="312" w:lineRule="auto"/>
              <w:ind w:left="0"/>
              <w:jc w:val="both"/>
              <w:rPr>
                <w:b/>
                <w:i/>
                <w:lang w:val="vi-VN"/>
              </w:rPr>
            </w:pPr>
            <w:r w:rsidRPr="00783289">
              <w:rPr>
                <w:b/>
                <w:i/>
                <w:u w:val="single"/>
              </w:rPr>
              <w:t>Thảo luận 7:</w:t>
            </w:r>
            <w:r w:rsidRPr="00783289">
              <w:rPr>
                <w:i/>
              </w:rPr>
              <w:t xml:space="preserve"> Thảo luận phân tích các tình huống và cơ hội áp dụng “Chuyển đổi nhanh” trong Nhà máy </w:t>
            </w:r>
          </w:p>
        </w:tc>
      </w:tr>
      <w:tr w:rsidR="000B385F" w:rsidRPr="00783289" w14:paraId="02572448"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186CE8DA" w14:textId="77777777" w:rsidR="000B385F" w:rsidRPr="00783289" w:rsidRDefault="000B385F" w:rsidP="000B385F">
            <w:pPr>
              <w:wordWrap/>
              <w:spacing w:line="312" w:lineRule="auto"/>
              <w:contextualSpacing/>
              <w:jc w:val="center"/>
              <w:rPr>
                <w:rFonts w:ascii="Times New Roman" w:hAnsi="Times New Roman"/>
                <w:sz w:val="24"/>
                <w:szCs w:val="24"/>
              </w:rPr>
            </w:pP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252DBFC6" w14:textId="77777777" w:rsidR="000B385F" w:rsidRPr="00644A95" w:rsidRDefault="000B385F" w:rsidP="000B385F">
            <w:pPr>
              <w:wordWrap/>
              <w:spacing w:line="312" w:lineRule="auto"/>
              <w:contextualSpacing/>
              <w:jc w:val="center"/>
              <w:rPr>
                <w:rFonts w:ascii="Times New Roman" w:hAnsi="Times New Roman"/>
                <w:sz w:val="24"/>
                <w:szCs w:val="24"/>
              </w:rPr>
            </w:pPr>
            <w:r>
              <w:rPr>
                <w:rFonts w:ascii="Times New Roman" w:hAnsi="Times New Roman"/>
                <w:sz w:val="24"/>
                <w:szCs w:val="24"/>
              </w:rPr>
              <w:t>13:00 – 16:30</w:t>
            </w:r>
          </w:p>
        </w:tc>
        <w:tc>
          <w:tcPr>
            <w:tcW w:w="8264" w:type="dxa"/>
            <w:tcBorders>
              <w:top w:val="single" w:sz="4" w:space="0" w:color="FF6600"/>
              <w:left w:val="single" w:sz="4" w:space="0" w:color="FF6600"/>
              <w:bottom w:val="single" w:sz="4" w:space="0" w:color="FF6600"/>
              <w:right w:val="single" w:sz="4" w:space="0" w:color="FF6600"/>
            </w:tcBorders>
          </w:tcPr>
          <w:p w14:paraId="6722DAD4" w14:textId="77777777" w:rsidR="000B385F" w:rsidRPr="00640B10" w:rsidRDefault="000B385F" w:rsidP="000B385F">
            <w:pPr>
              <w:spacing w:line="312" w:lineRule="auto"/>
              <w:rPr>
                <w:rFonts w:ascii="Times New Roman" w:eastAsia="Times New Roman" w:hAnsi="Times New Roman"/>
                <w:b/>
                <w:color w:val="auto"/>
                <w:kern w:val="0"/>
                <w:sz w:val="24"/>
                <w:szCs w:val="24"/>
                <w:lang w:eastAsia="en-US"/>
              </w:rPr>
            </w:pPr>
            <w:r w:rsidRPr="00640B10">
              <w:rPr>
                <w:rFonts w:ascii="Times New Roman" w:eastAsia="Times New Roman" w:hAnsi="Times New Roman"/>
                <w:b/>
                <w:color w:val="auto"/>
                <w:kern w:val="0"/>
                <w:sz w:val="24"/>
                <w:szCs w:val="24"/>
                <w:lang w:eastAsia="en-US"/>
              </w:rPr>
              <w:t>Theo đuổi sự hoàn hảo – Chương tr</w:t>
            </w:r>
            <w:r w:rsidRPr="00640B10">
              <w:rPr>
                <w:rFonts w:ascii="Times New Roman" w:eastAsia="Times New Roman" w:hAnsi="Times New Roman" w:hint="eastAsia"/>
                <w:b/>
                <w:color w:val="auto"/>
                <w:kern w:val="0"/>
                <w:sz w:val="24"/>
                <w:szCs w:val="24"/>
                <w:lang w:eastAsia="en-US"/>
              </w:rPr>
              <w:t>ì</w:t>
            </w:r>
            <w:r w:rsidRPr="00640B10">
              <w:rPr>
                <w:rFonts w:ascii="Times New Roman" w:eastAsia="Times New Roman" w:hAnsi="Times New Roman"/>
                <w:b/>
                <w:color w:val="auto"/>
                <w:kern w:val="0"/>
                <w:sz w:val="24"/>
                <w:szCs w:val="24"/>
                <w:lang w:eastAsia="en-US"/>
              </w:rPr>
              <w:t>nh Kaizen</w:t>
            </w:r>
          </w:p>
          <w:p w14:paraId="3F31F74B" w14:textId="77777777" w:rsidR="000B385F" w:rsidRPr="00042F64" w:rsidRDefault="000B385F" w:rsidP="000B385F">
            <w:pPr>
              <w:pStyle w:val="ListParagraph"/>
              <w:numPr>
                <w:ilvl w:val="0"/>
                <w:numId w:val="3"/>
              </w:numPr>
              <w:spacing w:line="312" w:lineRule="auto"/>
            </w:pPr>
            <w:r w:rsidRPr="00042F64">
              <w:t>K</w:t>
            </w:r>
            <w:r>
              <w:t>hái niệm và các triết lý Kaizen</w:t>
            </w:r>
          </w:p>
          <w:p w14:paraId="7AE8D0E2" w14:textId="77777777" w:rsidR="000B385F" w:rsidRPr="00042F64" w:rsidRDefault="000B385F" w:rsidP="000B385F">
            <w:pPr>
              <w:pStyle w:val="ListParagraph"/>
              <w:widowControl w:val="0"/>
              <w:numPr>
                <w:ilvl w:val="0"/>
                <w:numId w:val="3"/>
              </w:numPr>
              <w:spacing w:line="312" w:lineRule="auto"/>
              <w:rPr>
                <w:b/>
              </w:rPr>
            </w:pPr>
            <w:r w:rsidRPr="00042F64">
              <w:t>Các bước và phương pháp thực hiện Kaizen</w:t>
            </w:r>
          </w:p>
          <w:p w14:paraId="50A269BC" w14:textId="77777777" w:rsidR="000B385F" w:rsidRPr="00042F64" w:rsidRDefault="000B385F" w:rsidP="000B385F">
            <w:pPr>
              <w:pStyle w:val="ListParagraph"/>
              <w:widowControl w:val="0"/>
              <w:numPr>
                <w:ilvl w:val="0"/>
                <w:numId w:val="3"/>
              </w:numPr>
              <w:spacing w:line="312" w:lineRule="auto"/>
              <w:rPr>
                <w:b/>
              </w:rPr>
            </w:pPr>
            <w:r>
              <w:t>Báo cáo A3 và quá trình học tập từ Kaizen</w:t>
            </w:r>
          </w:p>
          <w:p w14:paraId="01BF200D" w14:textId="77777777" w:rsidR="000B385F" w:rsidRPr="00042F64" w:rsidRDefault="000B385F" w:rsidP="000B385F">
            <w:pPr>
              <w:pStyle w:val="ListParagraph"/>
              <w:widowControl w:val="0"/>
              <w:numPr>
                <w:ilvl w:val="0"/>
                <w:numId w:val="3"/>
              </w:numPr>
              <w:spacing w:line="312" w:lineRule="auto"/>
              <w:rPr>
                <w:b/>
              </w:rPr>
            </w:pPr>
            <w:r>
              <w:t>Triển khai chương trình Kaizen trong doanh nghiệp.</w:t>
            </w:r>
          </w:p>
          <w:p w14:paraId="1C3D4288" w14:textId="77777777" w:rsidR="000B385F" w:rsidRDefault="000B385F" w:rsidP="000B385F">
            <w:pPr>
              <w:pStyle w:val="ListParagraph"/>
              <w:widowControl w:val="0"/>
              <w:spacing w:line="312" w:lineRule="auto"/>
              <w:ind w:left="0"/>
              <w:rPr>
                <w:i/>
              </w:rPr>
            </w:pPr>
            <w:r>
              <w:rPr>
                <w:b/>
                <w:i/>
                <w:u w:val="single"/>
              </w:rPr>
              <w:t>Thảo luận 8</w:t>
            </w:r>
            <w:r w:rsidRPr="00783289">
              <w:rPr>
                <w:b/>
                <w:i/>
                <w:u w:val="single"/>
              </w:rPr>
              <w:t>:</w:t>
            </w:r>
            <w:r w:rsidRPr="00783289">
              <w:rPr>
                <w:i/>
              </w:rPr>
              <w:t xml:space="preserve"> Thảo luận phân tích cá</w:t>
            </w:r>
            <w:r>
              <w:rPr>
                <w:i/>
              </w:rPr>
              <w:t>c tình huống và cơ hội áp dụng tinh thần Kaizen và Báo cáo A3 vào các đề án cải tiến đã thực hiện.</w:t>
            </w:r>
          </w:p>
          <w:p w14:paraId="752E0A89" w14:textId="77777777" w:rsidR="000B385F" w:rsidRPr="00783289" w:rsidRDefault="000B385F" w:rsidP="000B385F">
            <w:pPr>
              <w:pStyle w:val="ListParagraph"/>
              <w:widowControl w:val="0"/>
              <w:spacing w:line="312" w:lineRule="auto"/>
              <w:ind w:left="0"/>
              <w:rPr>
                <w:b/>
              </w:rPr>
            </w:pPr>
            <w:r>
              <w:rPr>
                <w:b/>
              </w:rPr>
              <w:t>Tổng hợp nội dung ngày Thứ tư</w:t>
            </w:r>
          </w:p>
        </w:tc>
      </w:tr>
      <w:tr w:rsidR="00CE3A91" w:rsidRPr="00644A95" w14:paraId="11D4A371" w14:textId="77777777" w:rsidTr="000B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56" w:type="dxa"/>
            <w:gridSpan w:val="2"/>
            <w:tcBorders>
              <w:top w:val="single" w:sz="4" w:space="0" w:color="FF6600"/>
              <w:left w:val="single" w:sz="4" w:space="0" w:color="FF6600"/>
              <w:bottom w:val="single" w:sz="4" w:space="0" w:color="FF6600"/>
              <w:right w:val="single" w:sz="4" w:space="0" w:color="FF6600"/>
            </w:tcBorders>
            <w:vAlign w:val="center"/>
          </w:tcPr>
          <w:p w14:paraId="64179108" w14:textId="77777777" w:rsidR="00CE3A91" w:rsidRPr="00644A95" w:rsidRDefault="00CE3A91" w:rsidP="004B15D9">
            <w:pPr>
              <w:wordWrap/>
              <w:spacing w:line="312" w:lineRule="auto"/>
              <w:contextualSpacing/>
              <w:jc w:val="center"/>
              <w:rPr>
                <w:rFonts w:ascii="Times New Roman" w:hAnsi="Times New Roman"/>
                <w:sz w:val="24"/>
                <w:szCs w:val="24"/>
              </w:rPr>
            </w:pPr>
            <w:r w:rsidRPr="00644A95">
              <w:rPr>
                <w:rFonts w:ascii="Times New Roman" w:hAnsi="Times New Roman"/>
                <w:sz w:val="24"/>
                <w:szCs w:val="24"/>
              </w:rPr>
              <w:t>12</w:t>
            </w:r>
          </w:p>
        </w:tc>
        <w:tc>
          <w:tcPr>
            <w:tcW w:w="1407" w:type="dxa"/>
            <w:gridSpan w:val="2"/>
            <w:tcBorders>
              <w:top w:val="single" w:sz="4" w:space="0" w:color="FF6600"/>
              <w:left w:val="single" w:sz="4" w:space="0" w:color="FF6600"/>
              <w:bottom w:val="single" w:sz="4" w:space="0" w:color="FF6600"/>
              <w:right w:val="single" w:sz="4" w:space="0" w:color="FF6600"/>
            </w:tcBorders>
            <w:tcMar>
              <w:left w:w="28" w:type="dxa"/>
              <w:right w:w="28" w:type="dxa"/>
            </w:tcMar>
            <w:vAlign w:val="center"/>
          </w:tcPr>
          <w:p w14:paraId="7723C68F" w14:textId="77777777" w:rsidR="00CE3A91" w:rsidRPr="00644A95" w:rsidRDefault="000B385F" w:rsidP="004B15D9">
            <w:pPr>
              <w:wordWrap/>
              <w:spacing w:line="312" w:lineRule="auto"/>
              <w:contextualSpacing/>
              <w:jc w:val="center"/>
              <w:rPr>
                <w:rFonts w:ascii="Times New Roman" w:hAnsi="Times New Roman"/>
                <w:sz w:val="24"/>
                <w:szCs w:val="24"/>
              </w:rPr>
            </w:pPr>
            <w:r>
              <w:rPr>
                <w:rFonts w:ascii="Times New Roman" w:hAnsi="Times New Roman"/>
                <w:sz w:val="24"/>
                <w:szCs w:val="24"/>
              </w:rPr>
              <w:t>16:30 – 17:00</w:t>
            </w:r>
          </w:p>
        </w:tc>
        <w:tc>
          <w:tcPr>
            <w:tcW w:w="8264" w:type="dxa"/>
            <w:tcBorders>
              <w:top w:val="single" w:sz="4" w:space="0" w:color="FF6600"/>
              <w:left w:val="single" w:sz="4" w:space="0" w:color="FF6600"/>
              <w:bottom w:val="single" w:sz="4" w:space="0" w:color="FF6600"/>
              <w:right w:val="single" w:sz="4" w:space="0" w:color="FF6600"/>
            </w:tcBorders>
          </w:tcPr>
          <w:p w14:paraId="328546F3" w14:textId="77777777" w:rsidR="00CE3A91" w:rsidRPr="00644A95" w:rsidRDefault="00CE3A91" w:rsidP="004B15D9">
            <w:pPr>
              <w:pStyle w:val="ListParagraph"/>
              <w:widowControl w:val="0"/>
              <w:spacing w:line="312" w:lineRule="auto"/>
              <w:ind w:left="0"/>
              <w:rPr>
                <w:b/>
                <w:i/>
              </w:rPr>
            </w:pPr>
            <w:r w:rsidRPr="00644A95">
              <w:rPr>
                <w:b/>
              </w:rPr>
              <w:t xml:space="preserve">Đánh giá khóa đào tạo </w:t>
            </w:r>
          </w:p>
          <w:p w14:paraId="3DFF9A71" w14:textId="77777777" w:rsidR="00CE3A91" w:rsidRPr="00644A95" w:rsidRDefault="00294CBD" w:rsidP="004B15D9">
            <w:pPr>
              <w:pStyle w:val="ListParagraph"/>
              <w:widowControl w:val="0"/>
              <w:spacing w:line="312" w:lineRule="auto"/>
              <w:ind w:left="0"/>
              <w:rPr>
                <w:b/>
              </w:rPr>
            </w:pPr>
            <w:r>
              <w:rPr>
                <w:b/>
              </w:rPr>
              <w:t>Trao đổi &amp; thảo luận</w:t>
            </w:r>
          </w:p>
        </w:tc>
      </w:tr>
    </w:tbl>
    <w:p w14:paraId="258ED6FB" w14:textId="77777777" w:rsidR="00CE3A91" w:rsidRPr="00644A95" w:rsidRDefault="00972F60" w:rsidP="004B15D9">
      <w:pPr>
        <w:wordWrap/>
        <w:spacing w:line="312" w:lineRule="auto"/>
        <w:contextualSpacing/>
        <w:rPr>
          <w:rFonts w:ascii="Times New Roman" w:hAnsi="Times New Roman"/>
          <w:b/>
          <w:i/>
          <w:sz w:val="24"/>
          <w:szCs w:val="24"/>
          <w:u w:val="single"/>
        </w:rPr>
      </w:pPr>
      <w:r>
        <w:rPr>
          <w:rFonts w:ascii="Times New Roman" w:hAnsi="Times New Roman"/>
          <w:b/>
          <w:i/>
          <w:sz w:val="24"/>
          <w:szCs w:val="24"/>
          <w:u w:val="single"/>
        </w:rPr>
        <w:t>Ghi chú:</w:t>
      </w:r>
    </w:p>
    <w:p w14:paraId="73DA261C" w14:textId="799D215D" w:rsidR="0048387E" w:rsidRDefault="00CE3A91" w:rsidP="004633AF">
      <w:pPr>
        <w:pStyle w:val="ListParagraph"/>
        <w:numPr>
          <w:ilvl w:val="0"/>
          <w:numId w:val="5"/>
        </w:numPr>
        <w:spacing w:line="312" w:lineRule="auto"/>
        <w:rPr>
          <w:i/>
        </w:rPr>
      </w:pPr>
      <w:r w:rsidRPr="004633AF">
        <w:rPr>
          <w:i/>
        </w:rPr>
        <w:t>Thời gian nghỉ tr</w:t>
      </w:r>
      <w:r w:rsidRPr="004633AF">
        <w:rPr>
          <w:rFonts w:hint="cs"/>
          <w:i/>
        </w:rPr>
        <w:t>ư</w:t>
      </w:r>
      <w:r w:rsidRPr="004633AF">
        <w:rPr>
          <w:i/>
        </w:rPr>
        <w:t>a 12:00 – 13:00; Thời gian nghỉ giải lao v</w:t>
      </w:r>
      <w:r w:rsidR="001F2118" w:rsidRPr="004633AF">
        <w:rPr>
          <w:i/>
        </w:rPr>
        <w:t>ào 10:00 – 10:15; 15:00 –15:15</w:t>
      </w:r>
      <w:r w:rsidR="004633AF">
        <w:rPr>
          <w:i/>
        </w:rPr>
        <w:t>;</w:t>
      </w:r>
    </w:p>
    <w:p w14:paraId="1C15D35D" w14:textId="72BA5DF8" w:rsidR="004633AF" w:rsidRPr="004633AF" w:rsidRDefault="004633AF" w:rsidP="004633AF">
      <w:pPr>
        <w:pStyle w:val="ListParagraph"/>
        <w:numPr>
          <w:ilvl w:val="0"/>
          <w:numId w:val="5"/>
        </w:numPr>
        <w:spacing w:line="312" w:lineRule="auto"/>
        <w:rPr>
          <w:i/>
        </w:rPr>
      </w:pPr>
      <w:r>
        <w:rPr>
          <w:i/>
        </w:rPr>
        <w:t>Các học viên được yêu cầu hoàn thành bài thực hành tại Nhà máy giữa hai đợt đào tạo và báo cáo kết quả và đầu ngày đào tạo Thứ Ba. Kết quả thực hiện và báo cáo bài thực hành là một yêu cầu bắt buộc cho việc hoàn thành khóa đào tạo.</w:t>
      </w:r>
    </w:p>
    <w:sectPr w:rsidR="004633AF" w:rsidRPr="004633AF" w:rsidSect="00C04166">
      <w:footerReference w:type="default" r:id="rId7"/>
      <w:headerReference w:type="first" r:id="rId8"/>
      <w:footerReference w:type="first" r:id="rId9"/>
      <w:pgSz w:w="11906" w:h="16838" w:code="9"/>
      <w:pgMar w:top="1134" w:right="1134" w:bottom="1134" w:left="1134" w:header="51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199D" w14:textId="77777777" w:rsidR="007A466E" w:rsidRDefault="007A466E" w:rsidP="004B15D9">
      <w:r>
        <w:separator/>
      </w:r>
    </w:p>
  </w:endnote>
  <w:endnote w:type="continuationSeparator" w:id="0">
    <w:p w14:paraId="7E93C42D" w14:textId="77777777" w:rsidR="007A466E" w:rsidRDefault="007A466E" w:rsidP="004B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AA7F" w14:textId="77777777" w:rsidR="005C208C" w:rsidRPr="008633E9" w:rsidRDefault="00134E6C" w:rsidP="004B15D9">
    <w:pPr>
      <w:pStyle w:val="Footer"/>
      <w:jc w:val="center"/>
      <w:rPr>
        <w:rFonts w:ascii="Times New Roman" w:hAnsi="Times New Roman"/>
        <w:i/>
      </w:rPr>
    </w:pPr>
    <w:r w:rsidRPr="008633E9">
      <w:rPr>
        <w:rFonts w:ascii="Times New Roman" w:hAnsi="Times New Roman"/>
        <w:i/>
      </w:rPr>
      <w:t xml:space="preserve">Trang </w:t>
    </w:r>
    <w:r w:rsidRPr="008633E9">
      <w:rPr>
        <w:rFonts w:ascii="Times New Roman" w:hAnsi="Times New Roman"/>
        <w:b/>
        <w:bCs/>
        <w:i/>
      </w:rPr>
      <w:fldChar w:fldCharType="begin"/>
    </w:r>
    <w:r w:rsidRPr="008633E9">
      <w:rPr>
        <w:rFonts w:ascii="Times New Roman" w:hAnsi="Times New Roman"/>
        <w:b/>
        <w:bCs/>
        <w:i/>
      </w:rPr>
      <w:instrText xml:space="preserve"> PAGE </w:instrText>
    </w:r>
    <w:r w:rsidRPr="008633E9">
      <w:rPr>
        <w:rFonts w:ascii="Times New Roman" w:hAnsi="Times New Roman"/>
        <w:b/>
        <w:bCs/>
        <w:i/>
      </w:rPr>
      <w:fldChar w:fldCharType="separate"/>
    </w:r>
    <w:r w:rsidR="00BF3CBB">
      <w:rPr>
        <w:rFonts w:ascii="Times New Roman" w:hAnsi="Times New Roman"/>
        <w:b/>
        <w:bCs/>
        <w:i/>
        <w:noProof/>
      </w:rPr>
      <w:t>3</w:t>
    </w:r>
    <w:r w:rsidRPr="008633E9">
      <w:rPr>
        <w:rFonts w:ascii="Times New Roman" w:hAnsi="Times New Roman"/>
        <w:b/>
        <w:bCs/>
        <w:i/>
      </w:rPr>
      <w:fldChar w:fldCharType="end"/>
    </w:r>
    <w:r w:rsidRPr="008633E9">
      <w:rPr>
        <w:rFonts w:ascii="Times New Roman" w:hAnsi="Times New Roman"/>
        <w:i/>
      </w:rPr>
      <w:t xml:space="preserve"> / </w:t>
    </w:r>
    <w:r w:rsidRPr="008633E9">
      <w:rPr>
        <w:rFonts w:ascii="Times New Roman" w:hAnsi="Times New Roman"/>
        <w:b/>
        <w:bCs/>
        <w:i/>
      </w:rPr>
      <w:fldChar w:fldCharType="begin"/>
    </w:r>
    <w:r w:rsidRPr="008633E9">
      <w:rPr>
        <w:rFonts w:ascii="Times New Roman" w:hAnsi="Times New Roman"/>
        <w:b/>
        <w:bCs/>
        <w:i/>
      </w:rPr>
      <w:instrText xml:space="preserve"> NUMPAGES  </w:instrText>
    </w:r>
    <w:r w:rsidRPr="008633E9">
      <w:rPr>
        <w:rFonts w:ascii="Times New Roman" w:hAnsi="Times New Roman"/>
        <w:b/>
        <w:bCs/>
        <w:i/>
      </w:rPr>
      <w:fldChar w:fldCharType="separate"/>
    </w:r>
    <w:r w:rsidR="00BF3CBB">
      <w:rPr>
        <w:rFonts w:ascii="Times New Roman" w:hAnsi="Times New Roman"/>
        <w:b/>
        <w:bCs/>
        <w:i/>
        <w:noProof/>
      </w:rPr>
      <w:t>3</w:t>
    </w:r>
    <w:r w:rsidRPr="008633E9">
      <w:rPr>
        <w:rFonts w:ascii="Times New Roman" w:hAnsi="Times New Roman"/>
        <w:b/>
        <w:bCs/>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70E8" w14:textId="77777777" w:rsidR="005C208C" w:rsidRPr="008633E9" w:rsidRDefault="00134E6C" w:rsidP="004B15D9">
    <w:pPr>
      <w:pStyle w:val="Footer"/>
      <w:jc w:val="center"/>
      <w:rPr>
        <w:rFonts w:ascii="Times New Roman" w:hAnsi="Times New Roman"/>
        <w:i/>
      </w:rPr>
    </w:pPr>
    <w:r w:rsidRPr="008633E9">
      <w:rPr>
        <w:rFonts w:ascii="Times New Roman" w:hAnsi="Times New Roman"/>
        <w:i/>
      </w:rPr>
      <w:t xml:space="preserve">Trang </w:t>
    </w:r>
    <w:r w:rsidRPr="008633E9">
      <w:rPr>
        <w:rFonts w:ascii="Times New Roman" w:hAnsi="Times New Roman"/>
        <w:b/>
        <w:bCs/>
        <w:i/>
      </w:rPr>
      <w:fldChar w:fldCharType="begin"/>
    </w:r>
    <w:r w:rsidRPr="008633E9">
      <w:rPr>
        <w:rFonts w:ascii="Times New Roman" w:hAnsi="Times New Roman"/>
        <w:b/>
        <w:bCs/>
        <w:i/>
      </w:rPr>
      <w:instrText xml:space="preserve"> PAGE </w:instrText>
    </w:r>
    <w:r w:rsidRPr="008633E9">
      <w:rPr>
        <w:rFonts w:ascii="Times New Roman" w:hAnsi="Times New Roman"/>
        <w:b/>
        <w:bCs/>
        <w:i/>
      </w:rPr>
      <w:fldChar w:fldCharType="separate"/>
    </w:r>
    <w:r w:rsidR="00BF3CBB">
      <w:rPr>
        <w:rFonts w:ascii="Times New Roman" w:hAnsi="Times New Roman"/>
        <w:b/>
        <w:bCs/>
        <w:i/>
        <w:noProof/>
      </w:rPr>
      <w:t>1</w:t>
    </w:r>
    <w:r w:rsidRPr="008633E9">
      <w:rPr>
        <w:rFonts w:ascii="Times New Roman" w:hAnsi="Times New Roman"/>
        <w:b/>
        <w:bCs/>
        <w:i/>
      </w:rPr>
      <w:fldChar w:fldCharType="end"/>
    </w:r>
    <w:r w:rsidRPr="008633E9">
      <w:rPr>
        <w:rFonts w:ascii="Times New Roman" w:hAnsi="Times New Roman"/>
        <w:i/>
      </w:rPr>
      <w:t xml:space="preserve"> / </w:t>
    </w:r>
    <w:r w:rsidRPr="008633E9">
      <w:rPr>
        <w:rFonts w:ascii="Times New Roman" w:hAnsi="Times New Roman"/>
        <w:b/>
        <w:bCs/>
        <w:i/>
      </w:rPr>
      <w:fldChar w:fldCharType="begin"/>
    </w:r>
    <w:r w:rsidRPr="008633E9">
      <w:rPr>
        <w:rFonts w:ascii="Times New Roman" w:hAnsi="Times New Roman"/>
        <w:b/>
        <w:bCs/>
        <w:i/>
      </w:rPr>
      <w:instrText xml:space="preserve"> NUMPAGES  </w:instrText>
    </w:r>
    <w:r w:rsidRPr="008633E9">
      <w:rPr>
        <w:rFonts w:ascii="Times New Roman" w:hAnsi="Times New Roman"/>
        <w:b/>
        <w:bCs/>
        <w:i/>
      </w:rPr>
      <w:fldChar w:fldCharType="separate"/>
    </w:r>
    <w:r w:rsidR="00BF3CBB">
      <w:rPr>
        <w:rFonts w:ascii="Times New Roman" w:hAnsi="Times New Roman"/>
        <w:b/>
        <w:bCs/>
        <w:i/>
        <w:noProof/>
      </w:rPr>
      <w:t>3</w:t>
    </w:r>
    <w:r w:rsidRPr="008633E9">
      <w:rPr>
        <w:rFonts w:ascii="Times New Roman" w:hAnsi="Times New Roman"/>
        <w:b/>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D1B3" w14:textId="77777777" w:rsidR="007A466E" w:rsidRDefault="007A466E" w:rsidP="004B15D9">
      <w:r>
        <w:separator/>
      </w:r>
    </w:p>
  </w:footnote>
  <w:footnote w:type="continuationSeparator" w:id="0">
    <w:p w14:paraId="2EFDBEFB" w14:textId="77777777" w:rsidR="007A466E" w:rsidRDefault="007A466E" w:rsidP="004B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8392"/>
    </w:tblGrid>
    <w:tr w:rsidR="005C208C" w:rsidRPr="00C04166" w14:paraId="19B13F48" w14:textId="77777777" w:rsidTr="008F319B">
      <w:trPr>
        <w:trHeight w:val="814"/>
      </w:trPr>
      <w:tc>
        <w:tcPr>
          <w:tcW w:w="1639" w:type="dxa"/>
          <w:vMerge w:val="restart"/>
          <w:tcBorders>
            <w:top w:val="nil"/>
            <w:left w:val="nil"/>
            <w:bottom w:val="nil"/>
            <w:right w:val="nil"/>
          </w:tcBorders>
          <w:vAlign w:val="center"/>
        </w:tcPr>
        <w:p w14:paraId="45EA689E" w14:textId="77777777" w:rsidR="005C208C" w:rsidRPr="00C04166" w:rsidRDefault="00CE3A91" w:rsidP="008F319B">
          <w:pPr>
            <w:widowControl/>
            <w:tabs>
              <w:tab w:val="center" w:pos="4513"/>
              <w:tab w:val="right" w:pos="9026"/>
            </w:tabs>
            <w:wordWrap/>
            <w:autoSpaceDE/>
            <w:autoSpaceDN/>
            <w:spacing w:before="60"/>
            <w:jc w:val="left"/>
            <w:rPr>
              <w:rFonts w:ascii="Times New Roman" w:eastAsia="Times New Roman" w:hAnsi="Times New Roman"/>
              <w:b/>
              <w:color w:val="auto"/>
              <w:kern w:val="0"/>
              <w:sz w:val="24"/>
              <w:szCs w:val="40"/>
              <w:lang w:eastAsia="en-US"/>
            </w:rPr>
          </w:pPr>
          <w:r w:rsidRPr="00C04166">
            <w:rPr>
              <w:rFonts w:ascii="Times New Roman" w:eastAsia="Times New Roman" w:hAnsi="Times New Roman"/>
              <w:b/>
              <w:noProof/>
              <w:color w:val="auto"/>
              <w:kern w:val="0"/>
              <w:sz w:val="24"/>
              <w:szCs w:val="40"/>
              <w:lang w:eastAsia="en-US"/>
            </w:rPr>
            <w:drawing>
              <wp:inline distT="0" distB="0" distL="0" distR="0" wp14:anchorId="680634AD" wp14:editId="511FCC1B">
                <wp:extent cx="735965" cy="735965"/>
                <wp:effectExtent l="0" t="0" r="6985" b="6985"/>
                <wp:docPr id="1" name="Picture 1"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tc>
      <w:tc>
        <w:tcPr>
          <w:tcW w:w="8392" w:type="dxa"/>
          <w:tcBorders>
            <w:top w:val="nil"/>
            <w:left w:val="nil"/>
            <w:bottom w:val="nil"/>
            <w:right w:val="nil"/>
          </w:tcBorders>
        </w:tcPr>
        <w:p w14:paraId="4CBC54EE" w14:textId="77777777" w:rsidR="005C208C" w:rsidRPr="00EA678B" w:rsidRDefault="00134E6C" w:rsidP="008F319B">
          <w:pPr>
            <w:widowControl/>
            <w:tabs>
              <w:tab w:val="center" w:pos="4513"/>
              <w:tab w:val="right" w:pos="9026"/>
            </w:tabs>
            <w:wordWrap/>
            <w:autoSpaceDE/>
            <w:autoSpaceDN/>
            <w:spacing w:before="120"/>
            <w:ind w:right="-153"/>
            <w:jc w:val="left"/>
            <w:rPr>
              <w:rFonts w:ascii="Times New Roman" w:eastAsia="Times New Roman" w:hAnsi="Times New Roman"/>
              <w:b/>
              <w:color w:val="4B6768"/>
              <w:kern w:val="0"/>
              <w:sz w:val="28"/>
              <w:szCs w:val="24"/>
              <w:lang w:eastAsia="en-US"/>
            </w:rPr>
          </w:pPr>
          <w:r w:rsidRPr="005D20A1">
            <w:rPr>
              <w:rFonts w:ascii="Times New Roman" w:eastAsia="Times New Roman" w:hAnsi="Times New Roman"/>
              <w:b/>
              <w:color w:val="FF0000"/>
              <w:kern w:val="0"/>
              <w:sz w:val="28"/>
              <w:szCs w:val="24"/>
              <w:lang w:eastAsia="en-US"/>
            </w:rPr>
            <w:t xml:space="preserve">P &amp; Q </w:t>
          </w:r>
          <w:r w:rsidRPr="00EA678B">
            <w:rPr>
              <w:rFonts w:ascii="Times New Roman" w:eastAsia="Times New Roman" w:hAnsi="Times New Roman"/>
              <w:b/>
              <w:color w:val="4B6768"/>
              <w:kern w:val="0"/>
              <w:sz w:val="28"/>
              <w:szCs w:val="24"/>
              <w:lang w:eastAsia="en-US"/>
            </w:rPr>
            <w:t>SOLUTIONS CO., LTD.</w:t>
          </w:r>
        </w:p>
        <w:p w14:paraId="70131F00" w14:textId="77777777" w:rsidR="005C208C" w:rsidRPr="00EA678B" w:rsidRDefault="00134E6C" w:rsidP="008F319B">
          <w:pPr>
            <w:widowControl/>
            <w:tabs>
              <w:tab w:val="center" w:pos="4513"/>
              <w:tab w:val="right" w:pos="9026"/>
            </w:tabs>
            <w:wordWrap/>
            <w:autoSpaceDE/>
            <w:autoSpaceDN/>
            <w:spacing w:before="60"/>
            <w:jc w:val="left"/>
            <w:rPr>
              <w:rFonts w:ascii="Times New Roman" w:eastAsia="Times New Roman" w:hAnsi="Times New Roman"/>
              <w:color w:val="4B6768"/>
              <w:kern w:val="0"/>
              <w:szCs w:val="16"/>
              <w:lang w:eastAsia="en-US"/>
            </w:rPr>
          </w:pPr>
          <w:r w:rsidRPr="00EA678B">
            <w:rPr>
              <w:rFonts w:ascii="Times New Roman" w:eastAsia="Times New Roman" w:hAnsi="Times New Roman"/>
              <w:color w:val="4B6768"/>
              <w:kern w:val="0"/>
              <w:szCs w:val="16"/>
              <w:lang w:eastAsia="en-US"/>
            </w:rPr>
            <w:t>3</w:t>
          </w:r>
          <w:r w:rsidRPr="00EA678B">
            <w:rPr>
              <w:rFonts w:ascii="Times New Roman" w:eastAsia="Times New Roman" w:hAnsi="Times New Roman"/>
              <w:color w:val="4B6768"/>
              <w:kern w:val="0"/>
              <w:szCs w:val="16"/>
              <w:vertAlign w:val="superscript"/>
              <w:lang w:eastAsia="en-US"/>
            </w:rPr>
            <w:t>rd</w:t>
          </w:r>
          <w:r w:rsidRPr="00EA678B">
            <w:rPr>
              <w:rFonts w:ascii="Times New Roman" w:eastAsia="Times New Roman" w:hAnsi="Times New Roman"/>
              <w:color w:val="4B6768"/>
              <w:kern w:val="0"/>
              <w:szCs w:val="16"/>
              <w:lang w:eastAsia="en-US"/>
            </w:rPr>
            <w:t xml:space="preserve"> Floor, Ngoc Khanh Building</w:t>
          </w:r>
          <w:r>
            <w:rPr>
              <w:rFonts w:ascii="Times New Roman" w:eastAsia="Times New Roman" w:hAnsi="Times New Roman"/>
              <w:color w:val="4B6768"/>
              <w:kern w:val="0"/>
              <w:szCs w:val="16"/>
              <w:lang w:eastAsia="en-US"/>
            </w:rPr>
            <w:t xml:space="preserve"> – </w:t>
          </w:r>
          <w:r w:rsidRPr="00EA678B">
            <w:rPr>
              <w:rFonts w:ascii="Times New Roman" w:eastAsia="Times New Roman" w:hAnsi="Times New Roman"/>
              <w:color w:val="4B6768"/>
              <w:kern w:val="0"/>
              <w:szCs w:val="16"/>
              <w:lang w:eastAsia="en-US"/>
            </w:rPr>
            <w:t>37 Nguyen Son, Long Bien, Ha Noi.</w:t>
          </w:r>
        </w:p>
        <w:p w14:paraId="28993C76" w14:textId="77777777" w:rsidR="005C208C" w:rsidRPr="00C04166" w:rsidRDefault="00134E6C" w:rsidP="008F319B">
          <w:pPr>
            <w:widowControl/>
            <w:tabs>
              <w:tab w:val="center" w:pos="4513"/>
              <w:tab w:val="right" w:pos="9026"/>
            </w:tabs>
            <w:wordWrap/>
            <w:autoSpaceDE/>
            <w:autoSpaceDN/>
            <w:spacing w:before="60"/>
            <w:jc w:val="left"/>
            <w:rPr>
              <w:rFonts w:ascii="Times New Roman" w:eastAsia="Times New Roman" w:hAnsi="Times New Roman"/>
              <w:color w:val="4B6768"/>
              <w:kern w:val="0"/>
              <w:sz w:val="24"/>
              <w:szCs w:val="16"/>
              <w:lang w:eastAsia="en-US"/>
            </w:rPr>
          </w:pPr>
          <w:r w:rsidRPr="00EA678B">
            <w:rPr>
              <w:rFonts w:ascii="Times New Roman" w:eastAsia="Times New Roman" w:hAnsi="Times New Roman"/>
              <w:color w:val="4B6768"/>
              <w:kern w:val="0"/>
              <w:szCs w:val="16"/>
              <w:lang w:eastAsia="en-US"/>
            </w:rPr>
            <w:t>T. (0</w:t>
          </w:r>
          <w:r w:rsidR="005D20A1">
            <w:rPr>
              <w:rFonts w:ascii="Times New Roman" w:eastAsia="Times New Roman" w:hAnsi="Times New Roman"/>
              <w:color w:val="4B6768"/>
              <w:kern w:val="0"/>
              <w:szCs w:val="16"/>
              <w:lang w:eastAsia="en-US"/>
            </w:rPr>
            <w:t>2</w:t>
          </w:r>
          <w:r w:rsidRPr="00EA678B">
            <w:rPr>
              <w:rFonts w:ascii="Times New Roman" w:eastAsia="Times New Roman" w:hAnsi="Times New Roman"/>
              <w:color w:val="4B6768"/>
              <w:kern w:val="0"/>
              <w:szCs w:val="16"/>
              <w:lang w:eastAsia="en-US"/>
            </w:rPr>
            <w:t>4) 3 793 06 96     F. (0</w:t>
          </w:r>
          <w:r w:rsidR="005D20A1">
            <w:rPr>
              <w:rFonts w:ascii="Times New Roman" w:eastAsia="Times New Roman" w:hAnsi="Times New Roman"/>
              <w:color w:val="4B6768"/>
              <w:kern w:val="0"/>
              <w:szCs w:val="16"/>
              <w:lang w:eastAsia="en-US"/>
            </w:rPr>
            <w:t>2</w:t>
          </w:r>
          <w:r w:rsidRPr="00EA678B">
            <w:rPr>
              <w:rFonts w:ascii="Times New Roman" w:eastAsia="Times New Roman" w:hAnsi="Times New Roman"/>
              <w:color w:val="4B6768"/>
              <w:kern w:val="0"/>
              <w:szCs w:val="16"/>
              <w:lang w:eastAsia="en-US"/>
            </w:rPr>
            <w:t xml:space="preserve">4) 3 793 06 95     W. </w:t>
          </w:r>
          <w:hyperlink r:id="rId2" w:history="1">
            <w:r w:rsidRPr="00EA678B">
              <w:rPr>
                <w:rFonts w:ascii="Times New Roman" w:eastAsia="Times New Roman" w:hAnsi="Times New Roman"/>
                <w:color w:val="0000FF"/>
                <w:kern w:val="0"/>
                <w:szCs w:val="16"/>
                <w:u w:val="single"/>
                <w:lang w:eastAsia="en-US"/>
              </w:rPr>
              <w:t>http://www.pnq.com.vn</w:t>
            </w:r>
          </w:hyperlink>
        </w:p>
      </w:tc>
    </w:tr>
    <w:tr w:rsidR="005C208C" w:rsidRPr="00C04166" w14:paraId="7EBEB124" w14:textId="77777777" w:rsidTr="008F319B">
      <w:trPr>
        <w:trHeight w:val="316"/>
      </w:trPr>
      <w:tc>
        <w:tcPr>
          <w:tcW w:w="1639" w:type="dxa"/>
          <w:vMerge/>
          <w:tcBorders>
            <w:top w:val="nil"/>
            <w:left w:val="nil"/>
            <w:bottom w:val="single" w:sz="12" w:space="0" w:color="C00000"/>
            <w:right w:val="nil"/>
          </w:tcBorders>
        </w:tcPr>
        <w:p w14:paraId="3FD55A6A" w14:textId="77777777" w:rsidR="005C208C" w:rsidRPr="00C04166" w:rsidRDefault="007A466E" w:rsidP="008F319B">
          <w:pPr>
            <w:widowControl/>
            <w:numPr>
              <w:ilvl w:val="0"/>
              <w:numId w:val="1"/>
            </w:numPr>
            <w:tabs>
              <w:tab w:val="clear" w:pos="800"/>
              <w:tab w:val="center" w:pos="4513"/>
              <w:tab w:val="right" w:pos="9026"/>
            </w:tabs>
            <w:wordWrap/>
            <w:autoSpaceDE/>
            <w:autoSpaceDN/>
            <w:spacing w:before="60"/>
            <w:ind w:left="0" w:firstLine="0"/>
            <w:jc w:val="left"/>
            <w:rPr>
              <w:rFonts w:ascii="Times New Roman" w:eastAsia="Times New Roman" w:hAnsi="Times New Roman"/>
              <w:b/>
              <w:color w:val="auto"/>
              <w:kern w:val="0"/>
              <w:sz w:val="24"/>
              <w:lang w:eastAsia="en-US"/>
            </w:rPr>
          </w:pPr>
        </w:p>
      </w:tc>
      <w:tc>
        <w:tcPr>
          <w:tcW w:w="8392" w:type="dxa"/>
          <w:tcBorders>
            <w:top w:val="nil"/>
            <w:left w:val="nil"/>
            <w:bottom w:val="single" w:sz="12" w:space="0" w:color="C00000"/>
            <w:right w:val="nil"/>
          </w:tcBorders>
        </w:tcPr>
        <w:p w14:paraId="76FA6341" w14:textId="77777777" w:rsidR="005C208C" w:rsidRPr="005D20A1" w:rsidRDefault="00134E6C" w:rsidP="008F319B">
          <w:pPr>
            <w:widowControl/>
            <w:tabs>
              <w:tab w:val="center" w:pos="4513"/>
              <w:tab w:val="right" w:pos="9026"/>
            </w:tabs>
            <w:wordWrap/>
            <w:autoSpaceDE/>
            <w:autoSpaceDN/>
            <w:spacing w:before="120"/>
            <w:jc w:val="left"/>
            <w:rPr>
              <w:rFonts w:ascii="Times New Roman" w:eastAsia="Times New Roman" w:hAnsi="Times New Roman"/>
              <w:b/>
              <w:color w:val="FF0000"/>
              <w:kern w:val="0"/>
              <w:sz w:val="24"/>
              <w:lang w:eastAsia="en-US"/>
            </w:rPr>
          </w:pPr>
          <w:r w:rsidRPr="005D20A1">
            <w:rPr>
              <w:rFonts w:ascii="Times New Roman" w:eastAsia="Times New Roman" w:hAnsi="Times New Roman"/>
              <w:b/>
              <w:i/>
              <w:color w:val="FF0000"/>
              <w:kern w:val="0"/>
              <w:sz w:val="24"/>
              <w:lang w:eastAsia="en-US"/>
            </w:rPr>
            <w:t>Leading Solutions for Leading People !</w:t>
          </w:r>
        </w:p>
      </w:tc>
    </w:tr>
    <w:tr w:rsidR="005C208C" w:rsidRPr="00C04166" w14:paraId="06894D26" w14:textId="77777777" w:rsidTr="008F319B">
      <w:trPr>
        <w:trHeight w:val="486"/>
      </w:trPr>
      <w:tc>
        <w:tcPr>
          <w:tcW w:w="10031" w:type="dxa"/>
          <w:gridSpan w:val="2"/>
          <w:tcBorders>
            <w:top w:val="single" w:sz="12" w:space="0" w:color="C00000"/>
            <w:left w:val="nil"/>
            <w:bottom w:val="single" w:sz="12" w:space="0" w:color="C00000"/>
            <w:right w:val="nil"/>
          </w:tcBorders>
        </w:tcPr>
        <w:p w14:paraId="749EAE15" w14:textId="77777777" w:rsidR="005C208C" w:rsidRPr="00C04166" w:rsidRDefault="00CE3A91" w:rsidP="008F319B">
          <w:pPr>
            <w:widowControl/>
            <w:tabs>
              <w:tab w:val="center" w:pos="4513"/>
              <w:tab w:val="right" w:pos="9026"/>
            </w:tabs>
            <w:wordWrap/>
            <w:autoSpaceDE/>
            <w:autoSpaceDN/>
            <w:spacing w:before="120"/>
            <w:jc w:val="left"/>
            <w:rPr>
              <w:rFonts w:ascii="Times New Roman" w:eastAsia="Times New Roman" w:hAnsi="Times New Roman"/>
              <w:b/>
              <w:i/>
              <w:color w:val="4B6768"/>
              <w:kern w:val="0"/>
              <w:sz w:val="24"/>
              <w:lang w:eastAsia="en-US"/>
            </w:rPr>
          </w:pPr>
          <w:r>
            <w:rPr>
              <w:noProof/>
              <w:lang w:eastAsia="en-US"/>
            </w:rPr>
            <mc:AlternateContent>
              <mc:Choice Requires="wps">
                <w:drawing>
                  <wp:anchor distT="36576" distB="36576" distL="36576" distR="36576" simplePos="0" relativeHeight="251661312" behindDoc="0" locked="0" layoutInCell="1" allowOverlap="1" wp14:anchorId="4BE5F9EE" wp14:editId="50B1FC4C">
                    <wp:simplePos x="0" y="0"/>
                    <wp:positionH relativeFrom="column">
                      <wp:posOffset>3073400</wp:posOffset>
                    </wp:positionH>
                    <wp:positionV relativeFrom="page">
                      <wp:posOffset>44450</wp:posOffset>
                    </wp:positionV>
                    <wp:extent cx="1604010" cy="208915"/>
                    <wp:effectExtent l="0" t="0" r="0" b="63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8915"/>
                            </a:xfrm>
                            <a:prstGeom prst="rect">
                              <a:avLst/>
                            </a:prstGeom>
                            <a:solidFill>
                              <a:srgbClr val="C00000"/>
                            </a:solidFill>
                            <a:ln>
                              <a:noFill/>
                            </a:ln>
                            <a:effectLst/>
                          </wps:spPr>
                          <wps:txbx>
                            <w:txbxContent>
                              <w:p w14:paraId="1A6B68A6"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QUẢN TRỊ TINH GỌN</w:t>
                                </w:r>
                              </w:p>
                              <w:p w14:paraId="259A6DC4"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5F9EE" id="_x0000_t202" coordsize="21600,21600" o:spt="202" path="m,l,21600r21600,l21600,xe">
                    <v:stroke joinstyle="miter"/>
                    <v:path gradientshapeok="t" o:connecttype="rect"/>
                  </v:shapetype>
                  <v:shape id="Text Box 101" o:spid="_x0000_s1026" type="#_x0000_t202" style="position:absolute;margin-left:242pt;margin-top:3.5pt;width:126.3pt;height:16.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QLBwIAAAEEAAAOAAAAZHJzL2Uyb0RvYy54bWysU1Fv0zAQfkfiP1h+p0kLKyNqOo1OQ0hj&#10;IG38AMdxEgvHZ85uk/HrOdtdKfCG8IPls+++u++78+ZqHg07KPQabM2Xi5IzZSW02vY1//p4++qS&#10;Mx+EbYUBq2r+pDy/2r58sZlcpVYwgGkVMgKxvppczYcQXFUUXg5qFH4BTll67ABHEcjEvmhRTIQ+&#10;mmJVlutiAmwdglTe0+1NfuTbhN91SobPXedVYKbmVFtIO6a9iXux3YiqR+EGLY9liH+oYhTaUtIT&#10;1I0Igu1R/wU1aongoQsLCWMBXaelShyIzbL8g83DIJxKXEgc704y+f8HK+8PX5DplnpXLjmzYqQm&#10;Pao5sPcws3hHCk3OV+T44Mg1zPRA3omtd3cgv3lmYTcI26trRJgGJVqqMEUWZ6EZx0eQZvoELSUS&#10;+wAJaO5wjPKRIIzQqVNPp+7EYmRMuS7fkEacSXpblZfvlhexuEJUz9EOffigYGTxUHOk7id0cbjz&#10;Ibs+u8RkHoxub7UxycC+2RlkB0GTsivjOqL/5mZsdLYQwzJivlFp1o5pIunIMzMOczMfRWygfSL6&#10;CHkO6d/QYQD8wdlEM1hz/30vUHFmPlqS8PX64u2ahvbcwHOjOTeElQRV88BZPu5CHvS9Q90PlCk3&#10;zcI1yd7ppEgsNVdFSkaD5ixpevwTcZDP7eT16+dufwIAAP//AwBQSwMEFAAGAAgAAAAhABnzEuzg&#10;AAAACAEAAA8AAABkcnMvZG93bnJldi54bWxMj0FLw0AQhe+C/2EZwZvdaErSxEyKSKWnHqyC9LbN&#10;TpPQ7GzIbts0v971ZE+P4Q3vfa9YjqYTZxpcaxnheRaBIK6sbrlG+P76eFqAcF6xVp1lQriSg2V5&#10;f1eoXNsLf9J562sRQtjlCqHxvs+ldFVDRrmZ7YmDd7CDUT6cQy31oC4h3HTyJYoSaVTLoaFRPb03&#10;VB23J4OQTWvy3W412c21Tiez+tlt4jXi48P49grC0+j/n+EPP6BDGZj29sTaiQ5hvpiHLR4hDRL8&#10;NE4SEHuEOMtAloW8HVD+AgAA//8DAFBLAQItABQABgAIAAAAIQC2gziS/gAAAOEBAAATAAAAAAAA&#10;AAAAAAAAAAAAAABbQ29udGVudF9UeXBlc10ueG1sUEsBAi0AFAAGAAgAAAAhADj9If/WAAAAlAEA&#10;AAsAAAAAAAAAAAAAAAAALwEAAF9yZWxzLy5yZWxzUEsBAi0AFAAGAAgAAAAhAOrRFAsHAgAAAQQA&#10;AA4AAAAAAAAAAAAAAAAALgIAAGRycy9lMm9Eb2MueG1sUEsBAi0AFAAGAAgAAAAhABnzEuzgAAAA&#10;CAEAAA8AAAAAAAAAAAAAAAAAYQQAAGRycy9kb3ducmV2LnhtbFBLBQYAAAAABAAEAPMAAABuBQAA&#10;AAA=&#10;" fillcolor="#c00000" stroked="f">
                    <v:textbox inset="2.88pt,2.88pt,2.88pt,2.88pt">
                      <w:txbxContent>
                        <w:p w14:paraId="1A6B68A6"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QUẢN TRỊ TINH GỌN</w:t>
                          </w:r>
                        </w:p>
                        <w:p w14:paraId="259A6DC4"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v:textbox>
                    <w10:wrap anchory="page"/>
                  </v:shape>
                </w:pict>
              </mc:Fallback>
            </mc:AlternateContent>
          </w:r>
          <w:r>
            <w:rPr>
              <w:noProof/>
              <w:lang w:eastAsia="en-US"/>
            </w:rPr>
            <mc:AlternateContent>
              <mc:Choice Requires="wps">
                <w:drawing>
                  <wp:anchor distT="36576" distB="36576" distL="36576" distR="36576" simplePos="0" relativeHeight="251662336" behindDoc="0" locked="0" layoutInCell="1" allowOverlap="1" wp14:anchorId="5728CB78" wp14:editId="5312AEF5">
                    <wp:simplePos x="0" y="0"/>
                    <wp:positionH relativeFrom="column">
                      <wp:posOffset>4676775</wp:posOffset>
                    </wp:positionH>
                    <wp:positionV relativeFrom="page">
                      <wp:posOffset>43815</wp:posOffset>
                    </wp:positionV>
                    <wp:extent cx="1625600" cy="208915"/>
                    <wp:effectExtent l="0" t="0" r="0"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08915"/>
                            </a:xfrm>
                            <a:prstGeom prst="rect">
                              <a:avLst/>
                            </a:prstGeom>
                            <a:solidFill>
                              <a:srgbClr val="8064A2">
                                <a:lumMod val="75000"/>
                              </a:srgbClr>
                            </a:solidFill>
                            <a:ln>
                              <a:noFill/>
                            </a:ln>
                            <a:effectLst/>
                          </wps:spPr>
                          <wps:txbx>
                            <w:txbxContent>
                              <w:p w14:paraId="16048AAB"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QUẢN LÝ SẢN XUẤT</w:t>
                                </w:r>
                              </w:p>
                              <w:p w14:paraId="4748772C"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8CB78" id="Text Box 102" o:spid="_x0000_s1027" type="#_x0000_t202" style="position:absolute;margin-left:368.25pt;margin-top:3.45pt;width:128pt;height:1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7KGwIAACoEAAAOAAAAZHJzL2Uyb0RvYy54bWysU9uO0zAQfUfiHyy/06SBZkvUdFW6WoS0&#10;XKRdPsBxnMTC8RjbbbJ8PWO7LQXeEC+W5+IzZ86MN7fzqMhRWCdB13S5yCkRmkMrdV/Tr0/3r9aU&#10;OM90yxRoUdNn4ejt9uWLzWQqUcAAqhWWIIh21WRqOnhvqixzfBAjcwswQmOwAzsyj6bts9ayCdFH&#10;lRV5XmYT2NZY4MI59N6lIN1G/K4T3H/uOic8UTVFbj6eNp5NOLPthlW9ZWaQ/ESD/QOLkUmNRS9Q&#10;d8wzcrDyL6hRcgsOOr/gMGbQdZKL2AN2s8z/6OZxYEbEXlAcZy4yuf8Hyz8dv1giW5xdXlCi2YhD&#10;ehKzJ+9gJsGHCk3GVZj4aDDVzxjA7NitMw/AvzmiYT8w3YudtTANgrXIcBleZldPE44LIM30EVos&#10;xA4eItDc2THIh4IQRMdJPV+mE8jwULIsVmWOIY6xIl+/Xa5iCVadXxvr/HsBIwmXmlqcfkRnxwfn&#10;AxtWnVNCMQdKtvdSqWjYvtkrS44MN2Wdl292RXyrDiNyTe6bVY71E5BL+RH0NyClA5yGAJxSk0fE&#10;bTwRCbIEJZImfm7mNIOz2g20z6iThbSw+MHwMoD9QcmEy1pT9/3ArKBEfdCo9etydVPidl8b9tpo&#10;rg2mOULV1FOSrnuffsTBWNkPWClNV8MO59PJKF1gnFidpooLGZs/fZ6w8dd2zPr1xbc/AQAA//8D&#10;AFBLAwQUAAYACAAAACEA03P33OAAAAAIAQAADwAAAGRycy9kb3ducmV2LnhtbEyPwU7DMBBE70j8&#10;g7VIXBB12oi0DtlUUAmB1Au0HDi6sZtEjdchdtvA17Oc4Dia0cybYjm6TpzsEFpPCNNJAsJS5U1L&#10;NcL79ul2ASJETUZ3nizClw2wLC8vCp0bf6Y3e9rEWnAJhVwjNDH2uZShaqzTYeJ7S+zt/eB0ZDnU&#10;0gz6zOWuk7MkyaTTLfFCo3u7amx12BwdwsfjNOlvsv3nevWcKjV//X450Bbx+mp8uAcR7Rj/wvCL&#10;z+hQMtPOH8kE0SHM0+yOowiZAsG+UjPWO4RULUCWhfx/oPwBAAD//wMAUEsBAi0AFAAGAAgAAAAh&#10;ALaDOJL+AAAA4QEAABMAAAAAAAAAAAAAAAAAAAAAAFtDb250ZW50X1R5cGVzXS54bWxQSwECLQAU&#10;AAYACAAAACEAOP0h/9YAAACUAQAACwAAAAAAAAAAAAAAAAAvAQAAX3JlbHMvLnJlbHNQSwECLQAU&#10;AAYACAAAACEAUAX+yhsCAAAqBAAADgAAAAAAAAAAAAAAAAAuAgAAZHJzL2Uyb0RvYy54bWxQSwEC&#10;LQAUAAYACAAAACEA03P33OAAAAAIAQAADwAAAAAAAAAAAAAAAAB1BAAAZHJzL2Rvd25yZXYueG1s&#10;UEsFBgAAAAAEAAQA8wAAAIIFAAAAAA==&#10;" fillcolor="#604a7b" stroked="f">
                    <v:textbox inset="2.88pt,2.88pt,2.88pt,2.88pt">
                      <w:txbxContent>
                        <w:p w14:paraId="16048AAB"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QUẢN LÝ SẢN XUẤT</w:t>
                          </w:r>
                        </w:p>
                        <w:p w14:paraId="4748772C"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v:textbox>
                    <w10:wrap anchory="page"/>
                  </v:shape>
                </w:pict>
              </mc:Fallback>
            </mc:AlternateContent>
          </w:r>
          <w:r>
            <w:rPr>
              <w:noProof/>
              <w:lang w:eastAsia="en-US"/>
            </w:rPr>
            <mc:AlternateContent>
              <mc:Choice Requires="wps">
                <w:drawing>
                  <wp:anchor distT="36576" distB="36576" distL="36576" distR="36576" simplePos="0" relativeHeight="251660288" behindDoc="0" locked="0" layoutInCell="1" allowOverlap="1" wp14:anchorId="0ECECA38" wp14:editId="2E307853">
                    <wp:simplePos x="0" y="0"/>
                    <wp:positionH relativeFrom="column">
                      <wp:posOffset>1499870</wp:posOffset>
                    </wp:positionH>
                    <wp:positionV relativeFrom="page">
                      <wp:posOffset>43180</wp:posOffset>
                    </wp:positionV>
                    <wp:extent cx="1572895" cy="212725"/>
                    <wp:effectExtent l="0" t="0" r="825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12725"/>
                            </a:xfrm>
                            <a:prstGeom prst="rect">
                              <a:avLst/>
                            </a:prstGeom>
                            <a:solidFill>
                              <a:srgbClr val="4B912F"/>
                            </a:solidFill>
                            <a:ln>
                              <a:noFill/>
                            </a:ln>
                            <a:effectLst/>
                          </wps:spPr>
                          <wps:txbx>
                            <w:txbxContent>
                              <w:p w14:paraId="127886B6"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5S &amp; KAIZEN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CA38" id="Text Box 100" o:spid="_x0000_s1028" type="#_x0000_t202" style="position:absolute;margin-left:118.1pt;margin-top:3.4pt;width:123.85pt;height:1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PhDgIAAAgEAAAOAAAAZHJzL2Uyb0RvYy54bWysU9tu2zAMfR+wfxD0vtjxlqQ14hRtigwD&#10;ugvQ7gNkWbaF2aJGKbGzrx8lJ1m2vQ17EUSRPDw8pNZ3Y9+xg0KnwRR8Pks5U0ZCpU1T8K8vuzc3&#10;nDkvTCU6MKrgR+X43eb1q/Vgc5VBC12lkBGIcflgC956b/MkcbJVvXAzsMqQswbshScTm6RCMRB6&#10;3yVZmi6TAbCyCFI5R6+Pk5NvIn5dK+k/17VTnnUFJ24+nhjPMpzJZi3yBoVttTzREP/AohfaUNEL&#10;1KPwgu1R/wXVa4ngoPYzCX0Cda2lij1QN/P0j26eW2FV7IXEcfYik/t/sPLT4QsyXdHsUtLHiJ6G&#10;9KJGzx5gZOGNFBqsyynw2VKoH8lB0bFbZ59AfnPMwLYVplH3iDC0SlTEcB4yk6vUCccFkHL4CBUV&#10;EnsPEWissQ/ykSCM0InJ8TKdQEaGkotVdnO74EySL5tnq2wRS4j8nG3R+fcKehYuBUeafkQXhyfn&#10;AxuRn0NCMQedrna666KBTbntkB0Ebcq7h9t5tjuh/xbWmRBsIKRNiNOLirt2KhOaDn1OHfuxHKPC&#10;2VnLEqojqYAwrSN9H7q0gD84G2gVC+6+7wUqzroPhpR8u1yslrS71wZeG+W1IYwkqIJ7zqbr1k/7&#10;vreom5YqTbMzcE/q1zoKExhPrE4zo3WLep2+RtjnaztG/frAm58AAAD//wMAUEsDBBQABgAIAAAA&#10;IQCuvnZc3QAAAAgBAAAPAAAAZHJzL2Rvd25yZXYueG1sTI/BTsMwEETvSPyDtUjcqE0CUUnjVAjR&#10;QyQutEi9uvESp8R2FNtN+HuWE9x2NKPZN9V2sQO74BR67yTcrwQwdK3XveskfBx2d2tgISqn1eAd&#10;SvjGANv6+qpSpfaze8fLPnaMSlwolQQT41hyHlqDVoWVH9GR9+knqyLJqeN6UjOV24FnQhTcqt7R&#10;B6NGfDHYfu2TlbBLzfE4p+aRNwd75q+pNaJ/k/L2ZnneAIu4xL8w/OITOtTEdPLJ6cAGCVleZBSV&#10;UNAC8h/W+ROwEx0iB15X/P+A+gcAAP//AwBQSwECLQAUAAYACAAAACEAtoM4kv4AAADhAQAAEwAA&#10;AAAAAAAAAAAAAAAAAAAAW0NvbnRlbnRfVHlwZXNdLnhtbFBLAQItABQABgAIAAAAIQA4/SH/1gAA&#10;AJQBAAALAAAAAAAAAAAAAAAAAC8BAABfcmVscy8ucmVsc1BLAQItABQABgAIAAAAIQA7hePhDgIA&#10;AAgEAAAOAAAAAAAAAAAAAAAAAC4CAABkcnMvZTJvRG9jLnhtbFBLAQItABQABgAIAAAAIQCuvnZc&#10;3QAAAAgBAAAPAAAAAAAAAAAAAAAAAGgEAABkcnMvZG93bnJldi54bWxQSwUGAAAAAAQABADzAAAA&#10;cgUAAAAA&#10;" fillcolor="#4b912f" stroked="f">
                    <v:textbox inset="2.88pt,2.88pt,2.88pt,2.88pt">
                      <w:txbxContent>
                        <w:p w14:paraId="127886B6"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5S &amp; KAIZEN</w:t>
                          </w:r>
                        </w:p>
                      </w:txbxContent>
                    </v:textbox>
                    <w10:wrap anchory="page"/>
                  </v:shape>
                </w:pict>
              </mc:Fallback>
            </mc:AlternateContent>
          </w:r>
          <w:r>
            <w:rPr>
              <w:noProof/>
              <w:lang w:eastAsia="en-US"/>
            </w:rPr>
            <mc:AlternateContent>
              <mc:Choice Requires="wps">
                <w:drawing>
                  <wp:anchor distT="36576" distB="36576" distL="36576" distR="36576" simplePos="0" relativeHeight="251659264" behindDoc="0" locked="0" layoutInCell="1" allowOverlap="1" wp14:anchorId="1484C18D" wp14:editId="4401F6F2">
                    <wp:simplePos x="0" y="0"/>
                    <wp:positionH relativeFrom="column">
                      <wp:posOffset>-66040</wp:posOffset>
                    </wp:positionH>
                    <wp:positionV relativeFrom="page">
                      <wp:posOffset>42545</wp:posOffset>
                    </wp:positionV>
                    <wp:extent cx="1569085" cy="21272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12725"/>
                            </a:xfrm>
                            <a:prstGeom prst="rect">
                              <a:avLst/>
                            </a:prstGeom>
                            <a:solidFill>
                              <a:srgbClr val="1F497D">
                                <a:lumMod val="75000"/>
                              </a:srgbClr>
                            </a:solidFill>
                            <a:ln>
                              <a:noFill/>
                            </a:ln>
                            <a:effectLst/>
                          </wps:spPr>
                          <wps:txbx>
                            <w:txbxContent>
                              <w:p w14:paraId="5C9E8A5B"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HỆ THỐNG QUẢN LÝ</w:t>
                                </w:r>
                              </w:p>
                              <w:p w14:paraId="492EACAF"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C18D" id="Text Box 99" o:spid="_x0000_s1029" type="#_x0000_t202" style="position:absolute;margin-left:-5.2pt;margin-top:3.35pt;width:123.55pt;height:16.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RoHwIAACgEAAAOAAAAZHJzL2Uyb0RvYy54bWysU9uO2jAQfa/Uf7D8XhLYAktEWG1BVJW2&#10;F2m3H+A4TmLV8bi2IaFf37ENlLZvVV8sz3h85syZmfXD2CtyFNZJ0CWdTnJKhOZQS92W9OvL/s09&#10;Jc4zXTMFWpT0JBx92Lx+tR5MIWbQgaqFJQiiXTGYknbemyLLHO9Ez9wEjND42IDtmUfTtllt2YDo&#10;vcpmeb7IBrC1scCFc+jdpUe6ifhNI7j/3DROeKJKitx8PG08q3BmmzUrWstMJ/mZBvsHFj2TGpNe&#10;oXbMM3Kw8i+oXnILDho/4dBn0DSSi1gDVjPN/6jmuWNGxFpQHGeuMrn/B8s/Hb9YIuuSrlaUaNZj&#10;j17E6Mk7GAm6UJ/BuALDng0G+hH92OdYqzNPwL85omHbMd2KR2th6ASrkd80/MxuviYcF0Cq4SPU&#10;mIcdPESgsbF9EA/lIIiOfTpdexO48JByvljl93NKOL7NprPlbB5TsOLy21jn3wvoSbiU1GLvIzo7&#10;Pjkf2LDiEhKSOVCy3kulomHbaqssOTKck+n+7Wq5i3/VoUeuyb2c53kcGARyKT6C/gakdIDTEIBT&#10;zuQRcRbPRIIsQYmkiR+rMXbg7qJ2BfUJdbKQxhXXCy8d2B+UDDiqJXXfD8wKStQHjVrfLebLBc72&#10;rWFvjerWYJojVEk9Jem69WkfDsbKtsNMqbsaHrE/jYzSBcaJ1bmrOI6x+PPqhHm/tWPUrwXf/AQA&#10;AP//AwBQSwMEFAAGAAgAAAAhAOOrtSHgAAAACAEAAA8AAABkcnMvZG93bnJldi54bWxMj0FLw0AQ&#10;he+C/2EZwUtpN42hhphJkUAVD4KtvXjbZsckuDsbsts2/nu3J3t7w3u89025nqwRJxp97xhhuUhA&#10;EDdO99wi7D838xyED4q1Mo4J4Zc8rKvbm1IV2p15S6ddaEUsYV8ohC6EoZDSNx1Z5RduII7etxut&#10;CvEcW6lHdY7l1sg0SVbSqp7jQqcGqjtqfnZHi/CV5Xq2rc3H+0s7y183deb2bw7x/m56fgIRaAr/&#10;YbjgR3SoItPBHVl7YRDmyySLUYTVI4jopw8XcUDIkhRkVcrrB6o/AAAA//8DAFBLAQItABQABgAI&#10;AAAAIQC2gziS/gAAAOEBAAATAAAAAAAAAAAAAAAAAAAAAABbQ29udGVudF9UeXBlc10ueG1sUEsB&#10;Ai0AFAAGAAgAAAAhADj9If/WAAAAlAEAAAsAAAAAAAAAAAAAAAAALwEAAF9yZWxzLy5yZWxzUEsB&#10;Ai0AFAAGAAgAAAAhAMgbVGgfAgAAKAQAAA4AAAAAAAAAAAAAAAAALgIAAGRycy9lMm9Eb2MueG1s&#10;UEsBAi0AFAAGAAgAAAAhAOOrtSHgAAAACAEAAA8AAAAAAAAAAAAAAAAAeQQAAGRycy9kb3ducmV2&#10;LnhtbFBLBQYAAAAABAAEAPMAAACGBQAAAAA=&#10;" fillcolor="#17375e" stroked="f">
                    <v:textbox inset="2.88pt,2.88pt,2.88pt,2.88pt">
                      <w:txbxContent>
                        <w:p w14:paraId="5C9E8A5B" w14:textId="77777777" w:rsidR="005C208C" w:rsidRPr="00F81438" w:rsidRDefault="00134E6C" w:rsidP="00AA5F97">
                          <w:pPr>
                            <w:spacing w:before="60" w:after="60" w:line="160" w:lineRule="exact"/>
                            <w:jc w:val="center"/>
                            <w:rPr>
                              <w:rFonts w:ascii="Times New Roman" w:hAnsi="Times New Roman"/>
                              <w:b/>
                              <w:color w:val="FFFFFE"/>
                              <w:sz w:val="16"/>
                              <w:szCs w:val="14"/>
                            </w:rPr>
                          </w:pPr>
                          <w:r w:rsidRPr="00F81438">
                            <w:rPr>
                              <w:rFonts w:ascii="Times New Roman" w:hAnsi="Times New Roman"/>
                              <w:b/>
                              <w:color w:val="FFFFFE"/>
                              <w:spacing w:val="20"/>
                              <w:sz w:val="16"/>
                              <w:szCs w:val="14"/>
                            </w:rPr>
                            <w:t>HỆ THỐNG QUẢN LÝ</w:t>
                          </w:r>
                        </w:p>
                        <w:p w14:paraId="492EACAF" w14:textId="77777777" w:rsidR="005C208C" w:rsidRPr="00F81438" w:rsidRDefault="007A466E" w:rsidP="00AA5F97">
                          <w:pPr>
                            <w:spacing w:before="60" w:after="60" w:line="160" w:lineRule="exact"/>
                            <w:jc w:val="center"/>
                            <w:rPr>
                              <w:rFonts w:ascii="Times New Roman" w:hAnsi="Times New Roman"/>
                              <w:b/>
                              <w:color w:val="FFFFFE"/>
                              <w:sz w:val="16"/>
                              <w:szCs w:val="14"/>
                            </w:rPr>
                          </w:pPr>
                        </w:p>
                      </w:txbxContent>
                    </v:textbox>
                    <w10:wrap anchory="page"/>
                  </v:shape>
                </w:pict>
              </mc:Fallback>
            </mc:AlternateContent>
          </w:r>
        </w:p>
      </w:tc>
    </w:tr>
  </w:tbl>
  <w:p w14:paraId="5C616579" w14:textId="77777777" w:rsidR="005C208C" w:rsidRPr="00AA5F97" w:rsidRDefault="007A466E">
    <w:pPr>
      <w:pStyle w:val="Header"/>
      <w:rPr>
        <w:rFonts w:ascii="Times New Roman" w:hAnsi="Times New Roman"/>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50B"/>
    <w:multiLevelType w:val="hybridMultilevel"/>
    <w:tmpl w:val="D320FF2C"/>
    <w:lvl w:ilvl="0" w:tplc="FD48621A">
      <w:start w:val="1"/>
      <w:numFmt w:val="decimal"/>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08E312FA"/>
    <w:multiLevelType w:val="hybridMultilevel"/>
    <w:tmpl w:val="F612B1C2"/>
    <w:lvl w:ilvl="0" w:tplc="07E65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FE6AB9"/>
    <w:multiLevelType w:val="hybridMultilevel"/>
    <w:tmpl w:val="02F6E78C"/>
    <w:lvl w:ilvl="0" w:tplc="A9FC9F4E">
      <w:start w:val="1"/>
      <w:numFmt w:val="bullet"/>
      <w:lvlText w:val=""/>
      <w:lvlJc w:val="left"/>
      <w:pPr>
        <w:tabs>
          <w:tab w:val="num" w:pos="113"/>
        </w:tabs>
        <w:ind w:left="113" w:hanging="113"/>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41751"/>
    <w:multiLevelType w:val="hybridMultilevel"/>
    <w:tmpl w:val="88E09E68"/>
    <w:lvl w:ilvl="0" w:tplc="58AC3C30">
      <w:start w:val="1"/>
      <w:numFmt w:val="decimal"/>
      <w:lvlText w:val="P%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2F4541"/>
    <w:multiLevelType w:val="hybridMultilevel"/>
    <w:tmpl w:val="8B0E0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8E957D7"/>
    <w:multiLevelType w:val="hybridMultilevel"/>
    <w:tmpl w:val="28C80AE4"/>
    <w:lvl w:ilvl="0" w:tplc="22F8E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91"/>
    <w:rsid w:val="00005F29"/>
    <w:rsid w:val="00015C4E"/>
    <w:rsid w:val="000B385F"/>
    <w:rsid w:val="00134E6C"/>
    <w:rsid w:val="00146E2F"/>
    <w:rsid w:val="001F2118"/>
    <w:rsid w:val="002817BD"/>
    <w:rsid w:val="00294CBD"/>
    <w:rsid w:val="003561FE"/>
    <w:rsid w:val="00396F97"/>
    <w:rsid w:val="004633AF"/>
    <w:rsid w:val="0048387E"/>
    <w:rsid w:val="004B15D9"/>
    <w:rsid w:val="004C082E"/>
    <w:rsid w:val="005A3209"/>
    <w:rsid w:val="005D20A1"/>
    <w:rsid w:val="00610E23"/>
    <w:rsid w:val="0061570E"/>
    <w:rsid w:val="00617E62"/>
    <w:rsid w:val="00640B10"/>
    <w:rsid w:val="0070108F"/>
    <w:rsid w:val="007A466E"/>
    <w:rsid w:val="00892BBA"/>
    <w:rsid w:val="009351A4"/>
    <w:rsid w:val="00972F60"/>
    <w:rsid w:val="009A2B1A"/>
    <w:rsid w:val="009A7BE8"/>
    <w:rsid w:val="00AA108D"/>
    <w:rsid w:val="00B13A1A"/>
    <w:rsid w:val="00B43BCC"/>
    <w:rsid w:val="00BA2B71"/>
    <w:rsid w:val="00BF3CBB"/>
    <w:rsid w:val="00CE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5E5E"/>
  <w15:docId w15:val="{EE2D4975-3DE6-47E1-910F-FDD1E9D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A91"/>
    <w:pPr>
      <w:widowControl w:val="0"/>
      <w:wordWrap w:val="0"/>
      <w:autoSpaceDE w:val="0"/>
      <w:autoSpaceDN w:val="0"/>
      <w:spacing w:after="0" w:line="240" w:lineRule="auto"/>
      <w:jc w:val="both"/>
    </w:pPr>
    <w:rPr>
      <w:rFonts w:ascii="Gulim" w:eastAsia="Gulim" w:hAnsi="Gulim" w:cs="Times New Roman"/>
      <w:color w:val="000000"/>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A91"/>
    <w:pPr>
      <w:tabs>
        <w:tab w:val="center" w:pos="4252"/>
        <w:tab w:val="right" w:pos="8504"/>
      </w:tabs>
      <w:snapToGrid w:val="0"/>
    </w:pPr>
  </w:style>
  <w:style w:type="character" w:customStyle="1" w:styleId="HeaderChar">
    <w:name w:val="Header Char"/>
    <w:basedOn w:val="DefaultParagraphFont"/>
    <w:link w:val="Header"/>
    <w:uiPriority w:val="99"/>
    <w:rsid w:val="00CE3A91"/>
    <w:rPr>
      <w:rFonts w:ascii="Gulim" w:eastAsia="Gulim" w:hAnsi="Gulim" w:cs="Times New Roman"/>
      <w:color w:val="000000"/>
      <w:kern w:val="2"/>
      <w:sz w:val="20"/>
      <w:szCs w:val="20"/>
      <w:lang w:eastAsia="ko-KR"/>
    </w:rPr>
  </w:style>
  <w:style w:type="paragraph" w:customStyle="1" w:styleId="Level2">
    <w:name w:val="Level 2"/>
    <w:basedOn w:val="Normal"/>
    <w:autoRedefine/>
    <w:rsid w:val="00CE3A91"/>
    <w:pPr>
      <w:numPr>
        <w:ilvl w:val="1"/>
        <w:numId w:val="1"/>
      </w:numPr>
      <w:snapToGrid w:val="0"/>
      <w:spacing w:beforeLines="50" w:before="180"/>
      <w:jc w:val="left"/>
    </w:pPr>
    <w:rPr>
      <w:rFonts w:ascii="Arial" w:eastAsia="GulimChe" w:hAnsi="Arial" w:cs="Arial"/>
      <w:b/>
      <w:bCs/>
      <w:color w:val="auto"/>
      <w:sz w:val="32"/>
    </w:rPr>
  </w:style>
  <w:style w:type="paragraph" w:styleId="Footer">
    <w:name w:val="footer"/>
    <w:basedOn w:val="Normal"/>
    <w:link w:val="FooterChar"/>
    <w:uiPriority w:val="99"/>
    <w:rsid w:val="00CE3A91"/>
    <w:pPr>
      <w:tabs>
        <w:tab w:val="center" w:pos="4252"/>
        <w:tab w:val="right" w:pos="8504"/>
      </w:tabs>
      <w:snapToGrid w:val="0"/>
    </w:pPr>
  </w:style>
  <w:style w:type="character" w:customStyle="1" w:styleId="FooterChar">
    <w:name w:val="Footer Char"/>
    <w:basedOn w:val="DefaultParagraphFont"/>
    <w:link w:val="Footer"/>
    <w:uiPriority w:val="99"/>
    <w:rsid w:val="00CE3A91"/>
    <w:rPr>
      <w:rFonts w:ascii="Gulim" w:eastAsia="Gulim" w:hAnsi="Gulim" w:cs="Times New Roman"/>
      <w:color w:val="000000"/>
      <w:kern w:val="2"/>
      <w:sz w:val="20"/>
      <w:szCs w:val="20"/>
      <w:lang w:eastAsia="ko-KR"/>
    </w:rPr>
  </w:style>
  <w:style w:type="paragraph" w:styleId="ListParagraph">
    <w:name w:val="List Paragraph"/>
    <w:basedOn w:val="Normal"/>
    <w:uiPriority w:val="34"/>
    <w:qFormat/>
    <w:rsid w:val="00CE3A91"/>
    <w:pPr>
      <w:widowControl/>
      <w:wordWrap/>
      <w:autoSpaceDE/>
      <w:autoSpaceDN/>
      <w:ind w:left="720"/>
      <w:contextualSpacing/>
      <w:jc w:val="left"/>
    </w:pPr>
    <w:rPr>
      <w:rFonts w:ascii="Times New Roman" w:eastAsia="Times New Roman" w:hAnsi="Times New Roman"/>
      <w:color w:val="auto"/>
      <w:kern w:val="0"/>
      <w:sz w:val="24"/>
      <w:szCs w:val="24"/>
      <w:lang w:eastAsia="en-US"/>
    </w:rPr>
  </w:style>
  <w:style w:type="paragraph" w:styleId="BalloonText">
    <w:name w:val="Balloon Text"/>
    <w:basedOn w:val="Normal"/>
    <w:link w:val="BalloonTextChar"/>
    <w:uiPriority w:val="99"/>
    <w:semiHidden/>
    <w:unhideWhenUsed/>
    <w:rsid w:val="0061570E"/>
    <w:rPr>
      <w:rFonts w:ascii="Tahoma" w:hAnsi="Tahoma" w:cs="Tahoma"/>
      <w:sz w:val="16"/>
      <w:szCs w:val="16"/>
    </w:rPr>
  </w:style>
  <w:style w:type="character" w:customStyle="1" w:styleId="BalloonTextChar">
    <w:name w:val="Balloon Text Char"/>
    <w:basedOn w:val="DefaultParagraphFont"/>
    <w:link w:val="BalloonText"/>
    <w:uiPriority w:val="99"/>
    <w:semiHidden/>
    <w:rsid w:val="0061570E"/>
    <w:rPr>
      <w:rFonts w:ascii="Tahoma" w:eastAsia="Gulim" w:hAnsi="Tahoma" w:cs="Tahoma"/>
      <w:color w:val="000000"/>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nq.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P.M.Thang</cp:lastModifiedBy>
  <cp:revision>8</cp:revision>
  <cp:lastPrinted>2018-05-08T02:24:00Z</cp:lastPrinted>
  <dcterms:created xsi:type="dcterms:W3CDTF">2018-06-27T01:10:00Z</dcterms:created>
  <dcterms:modified xsi:type="dcterms:W3CDTF">2018-06-27T01:21:00Z</dcterms:modified>
</cp:coreProperties>
</file>